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Pr="007535B9" w:rsidRDefault="0080482C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DD5DF6B" w14:textId="0CE7D889" w:rsidR="0044427B" w:rsidRDefault="00EE5CDE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4B439E">
        <w:rPr>
          <w:rFonts w:ascii="Arial" w:eastAsia="Arial" w:hAnsi="Arial"/>
          <w:b/>
          <w:sz w:val="24"/>
          <w:szCs w:val="24"/>
        </w:rPr>
        <w:t>04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4B439E">
        <w:rPr>
          <w:rFonts w:ascii="Arial" w:eastAsia="Arial" w:hAnsi="Arial"/>
          <w:b/>
          <w:sz w:val="24"/>
          <w:szCs w:val="24"/>
        </w:rPr>
        <w:t>07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3B33A828" w14:textId="39CDB01B" w:rsidR="00A81721" w:rsidRPr="00E6328E" w:rsidRDefault="00D828E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  <w:r w:rsidR="009C3F77">
        <w:rPr>
          <w:rFonts w:ascii="Arial" w:eastAsia="Arial" w:hAnsi="Arial"/>
          <w:sz w:val="24"/>
          <w:szCs w:val="24"/>
        </w:rPr>
        <w:t>e Jd. Alvorada</w:t>
      </w:r>
    </w:p>
    <w:p w14:paraId="5ABE1835" w14:textId="238BF127" w:rsidR="000D24A3" w:rsidRPr="00E6328E" w:rsidRDefault="000D24A3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E6328E">
        <w:rPr>
          <w:rFonts w:ascii="Arial" w:eastAsia="Arial" w:hAnsi="Arial"/>
          <w:sz w:val="24"/>
          <w:szCs w:val="24"/>
        </w:rPr>
        <w:t xml:space="preserve">Jd. </w:t>
      </w:r>
      <w:r w:rsidR="009C3F77">
        <w:rPr>
          <w:rFonts w:ascii="Arial" w:eastAsia="Arial" w:hAnsi="Arial"/>
          <w:sz w:val="24"/>
          <w:szCs w:val="24"/>
        </w:rPr>
        <w:t>Bela Vista do Mirante</w:t>
      </w:r>
    </w:p>
    <w:p w14:paraId="46C0A370" w14:textId="38A00EA0" w:rsidR="000D24A3" w:rsidRPr="00E6328E" w:rsidRDefault="00B946D1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9C3F77">
        <w:rPr>
          <w:rFonts w:ascii="Arial" w:eastAsia="Arial" w:hAnsi="Arial"/>
          <w:sz w:val="24"/>
          <w:szCs w:val="24"/>
        </w:rPr>
        <w:t>Canaã</w:t>
      </w:r>
    </w:p>
    <w:p w14:paraId="5B562285" w14:textId="77777777" w:rsidR="009C3F77" w:rsidRDefault="00D828E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Continuação no Jd. </w:t>
      </w:r>
      <w:r w:rsidR="00B946D1">
        <w:rPr>
          <w:rFonts w:ascii="Arial" w:eastAsia="Arial" w:hAnsi="Arial"/>
          <w:sz w:val="24"/>
          <w:szCs w:val="24"/>
        </w:rPr>
        <w:t>São Cristóvão</w:t>
      </w:r>
    </w:p>
    <w:p w14:paraId="32241F00" w14:textId="6FEE6471" w:rsidR="000D24A3" w:rsidRDefault="009C3F77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 Remo e Eldorado</w:t>
      </w:r>
      <w:r w:rsidR="00627033">
        <w:rPr>
          <w:rFonts w:ascii="Arial" w:eastAsia="Arial" w:hAnsi="Arial"/>
          <w:sz w:val="24"/>
          <w:szCs w:val="24"/>
        </w:rPr>
        <w:t xml:space="preserve"> </w:t>
      </w:r>
    </w:p>
    <w:p w14:paraId="28AC02FA" w14:textId="77777777" w:rsidR="00EE5CDE" w:rsidRDefault="00EE5CDE" w:rsidP="00EE5CDE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5041DC18" w14:textId="5BD26DE2" w:rsidR="000D24A3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QUARTA – FEIRA (</w:t>
      </w:r>
      <w:r w:rsidR="004B439E">
        <w:rPr>
          <w:rFonts w:ascii="Arial" w:eastAsia="Arial" w:hAnsi="Arial"/>
          <w:b/>
          <w:sz w:val="24"/>
          <w:szCs w:val="24"/>
        </w:rPr>
        <w:t>05</w:t>
      </w:r>
      <w:r w:rsidRPr="00EE5CDE">
        <w:rPr>
          <w:rFonts w:ascii="Arial" w:eastAsia="Arial" w:hAnsi="Arial"/>
          <w:b/>
          <w:sz w:val="24"/>
          <w:szCs w:val="24"/>
        </w:rPr>
        <w:t>/</w:t>
      </w:r>
      <w:r w:rsidR="004B439E">
        <w:rPr>
          <w:rFonts w:ascii="Arial" w:eastAsia="Arial" w:hAnsi="Arial"/>
          <w:b/>
          <w:sz w:val="24"/>
          <w:szCs w:val="24"/>
        </w:rPr>
        <w:t>07</w:t>
      </w:r>
      <w:r w:rsidRPr="00EE5CDE">
        <w:rPr>
          <w:rFonts w:ascii="Arial" w:eastAsia="Arial" w:hAnsi="Arial"/>
          <w:b/>
          <w:sz w:val="24"/>
          <w:szCs w:val="24"/>
        </w:rPr>
        <w:t>/23)</w:t>
      </w:r>
    </w:p>
    <w:p w14:paraId="5A8F6A07" w14:textId="77777777" w:rsidR="008748A0" w:rsidRDefault="008748A0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D45D960" w14:textId="039253A4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4C4EBC15" w14:textId="77777777" w:rsidR="00EE5CDE" w:rsidRDefault="00EE5CDE" w:rsidP="00EE5CDE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1F9F5E2C" w14:textId="3003FF39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QUINTA – FEIRA (</w:t>
      </w:r>
      <w:r w:rsidR="004B439E">
        <w:rPr>
          <w:rFonts w:ascii="Arial" w:eastAsia="Arial" w:hAnsi="Arial"/>
          <w:b/>
          <w:sz w:val="24"/>
          <w:szCs w:val="24"/>
        </w:rPr>
        <w:t>06</w:t>
      </w:r>
      <w:r w:rsidRPr="00EE5CDE">
        <w:rPr>
          <w:rFonts w:ascii="Arial" w:eastAsia="Arial" w:hAnsi="Arial"/>
          <w:b/>
          <w:sz w:val="24"/>
          <w:szCs w:val="24"/>
        </w:rPr>
        <w:t>/</w:t>
      </w:r>
      <w:r w:rsidR="004B439E">
        <w:rPr>
          <w:rFonts w:ascii="Arial" w:eastAsia="Arial" w:hAnsi="Arial"/>
          <w:b/>
          <w:sz w:val="24"/>
          <w:szCs w:val="24"/>
        </w:rPr>
        <w:t>07</w:t>
      </w:r>
      <w:r w:rsidRPr="00EE5CDE">
        <w:rPr>
          <w:rFonts w:ascii="Arial" w:eastAsia="Arial" w:hAnsi="Arial"/>
          <w:b/>
          <w:sz w:val="24"/>
          <w:szCs w:val="24"/>
        </w:rPr>
        <w:t>/23)</w:t>
      </w:r>
    </w:p>
    <w:p w14:paraId="32526FE7" w14:textId="779E78DB" w:rsidR="00EE5CDE" w:rsidRDefault="00EE5CD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4B7A9E">
        <w:rPr>
          <w:rFonts w:ascii="Arial" w:eastAsia="Arial" w:hAnsi="Arial"/>
          <w:sz w:val="24"/>
          <w:szCs w:val="24"/>
        </w:rPr>
        <w:t xml:space="preserve"> </w:t>
      </w:r>
      <w:r w:rsidR="009C3F77">
        <w:rPr>
          <w:rFonts w:ascii="Arial" w:eastAsia="Arial" w:hAnsi="Arial"/>
          <w:sz w:val="24"/>
          <w:szCs w:val="24"/>
        </w:rPr>
        <w:t>e Vila Municipal</w:t>
      </w:r>
    </w:p>
    <w:p w14:paraId="5D25AEAC" w14:textId="5C3794D9" w:rsidR="00EE5CDE" w:rsidRDefault="009C3F77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Califórnia</w:t>
      </w:r>
    </w:p>
    <w:p w14:paraId="6BC3A88C" w14:textId="1DC49997" w:rsidR="00EE5CDE" w:rsidRDefault="004B7A9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9C3F77">
        <w:rPr>
          <w:rFonts w:ascii="Arial" w:eastAsia="Arial" w:hAnsi="Arial"/>
          <w:sz w:val="24"/>
          <w:szCs w:val="24"/>
        </w:rPr>
        <w:t xml:space="preserve">São Miguel </w:t>
      </w:r>
    </w:p>
    <w:p w14:paraId="4C25EF81" w14:textId="2736BC0E" w:rsidR="00EE5CDE" w:rsidRDefault="00EE5CD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9C3F77">
        <w:rPr>
          <w:rFonts w:ascii="Arial" w:eastAsia="Arial" w:hAnsi="Arial"/>
          <w:sz w:val="24"/>
          <w:szCs w:val="24"/>
        </w:rPr>
        <w:t>Vale dos Sonhos</w:t>
      </w:r>
    </w:p>
    <w:p w14:paraId="3B7C362A" w14:textId="1CA94EC8" w:rsidR="009C3F77" w:rsidRDefault="009C3F77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Santana e Bandeirantes</w:t>
      </w:r>
    </w:p>
    <w:p w14:paraId="651DE1CC" w14:textId="77777777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6F26C49E" w14:textId="06141850" w:rsidR="00D165AD" w:rsidRP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EE5CDE">
        <w:rPr>
          <w:rFonts w:ascii="Arial" w:eastAsia="Arial" w:hAnsi="Arial"/>
          <w:b/>
          <w:sz w:val="22"/>
          <w:szCs w:val="22"/>
        </w:rPr>
        <w:t>SEXTA – FEIRA (</w:t>
      </w:r>
      <w:r w:rsidR="004B439E">
        <w:rPr>
          <w:rFonts w:ascii="Arial" w:eastAsia="Arial" w:hAnsi="Arial"/>
          <w:b/>
          <w:sz w:val="22"/>
          <w:szCs w:val="22"/>
        </w:rPr>
        <w:t>07</w:t>
      </w:r>
      <w:r w:rsidRPr="00EE5CDE">
        <w:rPr>
          <w:rFonts w:ascii="Arial" w:eastAsia="Arial" w:hAnsi="Arial"/>
          <w:b/>
          <w:sz w:val="22"/>
          <w:szCs w:val="22"/>
        </w:rPr>
        <w:t>/06/23)</w:t>
      </w:r>
    </w:p>
    <w:p w14:paraId="3F0096BF" w14:textId="0CF455F0" w:rsidR="00EE5CDE" w:rsidRP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E5CDE">
        <w:rPr>
          <w:rFonts w:ascii="Arial" w:eastAsia="Arial" w:hAnsi="Arial"/>
          <w:sz w:val="24"/>
          <w:szCs w:val="24"/>
        </w:rPr>
        <w:t xml:space="preserve">Centro </w:t>
      </w:r>
      <w:r w:rsidR="009C3F77">
        <w:rPr>
          <w:rFonts w:ascii="Arial" w:eastAsia="Arial" w:hAnsi="Arial"/>
          <w:sz w:val="24"/>
          <w:szCs w:val="24"/>
        </w:rPr>
        <w:t>e Vila São Guilherme</w:t>
      </w:r>
    </w:p>
    <w:p w14:paraId="56D35BD6" w14:textId="62BABC66" w:rsidR="00EE5CDE" w:rsidRP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9C3F77"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="009C3F77">
        <w:rPr>
          <w:rFonts w:ascii="Arial" w:eastAsia="Arial" w:hAnsi="Arial"/>
          <w:sz w:val="24"/>
          <w:szCs w:val="24"/>
        </w:rPr>
        <w:t>das</w:t>
      </w:r>
      <w:proofErr w:type="gramEnd"/>
      <w:r w:rsidR="009C3F77">
        <w:rPr>
          <w:rFonts w:ascii="Arial" w:eastAsia="Arial" w:hAnsi="Arial"/>
          <w:sz w:val="24"/>
          <w:szCs w:val="24"/>
        </w:rPr>
        <w:t xml:space="preserve"> Oliveiras</w:t>
      </w:r>
    </w:p>
    <w:p w14:paraId="14423679" w14:textId="3C0E9725" w:rsidR="00EE5CDE" w:rsidRPr="00EE5CDE" w:rsidRDefault="009C3F77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Paraiso e Novo Paraiso</w:t>
      </w:r>
    </w:p>
    <w:p w14:paraId="1F613D20" w14:textId="0AC2E8B2" w:rsid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</w:t>
      </w:r>
      <w:r w:rsidR="009C3F77">
        <w:rPr>
          <w:rFonts w:ascii="Arial" w:eastAsia="Arial" w:hAnsi="Arial"/>
          <w:sz w:val="24"/>
          <w:szCs w:val="24"/>
        </w:rPr>
        <w:t xml:space="preserve">Tangará e Jd. </w:t>
      </w:r>
      <w:proofErr w:type="spellStart"/>
      <w:r w:rsidR="009C3F77">
        <w:rPr>
          <w:rFonts w:ascii="Arial" w:eastAsia="Arial" w:hAnsi="Arial"/>
          <w:sz w:val="24"/>
          <w:szCs w:val="24"/>
        </w:rPr>
        <w:t>Folador</w:t>
      </w:r>
      <w:proofErr w:type="spellEnd"/>
    </w:p>
    <w:p w14:paraId="2640201B" w14:textId="2F0CC7D6" w:rsidR="009C3F77" w:rsidRDefault="009C3F77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Centenário</w:t>
      </w:r>
    </w:p>
    <w:p w14:paraId="5659B7DC" w14:textId="77777777" w:rsidR="003940EE" w:rsidRDefault="003940E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3F2D5253" w14:textId="1E9BE01F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SEGUNDA – FEIRA (</w:t>
      </w:r>
      <w:r w:rsidR="004B439E">
        <w:rPr>
          <w:rFonts w:ascii="Arial" w:eastAsia="Arial" w:hAnsi="Arial"/>
          <w:b/>
          <w:sz w:val="22"/>
          <w:szCs w:val="22"/>
        </w:rPr>
        <w:t>10</w:t>
      </w:r>
      <w:r>
        <w:rPr>
          <w:rFonts w:ascii="Arial" w:eastAsia="Arial" w:hAnsi="Arial"/>
          <w:b/>
          <w:sz w:val="22"/>
          <w:szCs w:val="22"/>
        </w:rPr>
        <w:t>/</w:t>
      </w:r>
      <w:r w:rsidR="003940EE">
        <w:rPr>
          <w:rFonts w:ascii="Arial" w:eastAsia="Arial" w:hAnsi="Arial"/>
          <w:b/>
          <w:sz w:val="22"/>
          <w:szCs w:val="22"/>
        </w:rPr>
        <w:t>07</w:t>
      </w:r>
      <w:r>
        <w:rPr>
          <w:rFonts w:ascii="Arial" w:eastAsia="Arial" w:hAnsi="Arial"/>
          <w:b/>
          <w:sz w:val="22"/>
          <w:szCs w:val="22"/>
        </w:rPr>
        <w:t>/23)</w:t>
      </w:r>
    </w:p>
    <w:p w14:paraId="04393961" w14:textId="46A8762E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EE5CDE">
        <w:rPr>
          <w:rFonts w:ascii="Arial" w:eastAsia="Arial" w:hAnsi="Arial"/>
          <w:sz w:val="24"/>
          <w:szCs w:val="24"/>
        </w:rPr>
        <w:t>1</w:t>
      </w:r>
      <w:proofErr w:type="gramEnd"/>
      <w:r w:rsidRPr="00EE5CDE">
        <w:rPr>
          <w:rFonts w:ascii="Arial" w:eastAsia="Arial" w:hAnsi="Arial"/>
          <w:sz w:val="24"/>
          <w:szCs w:val="24"/>
        </w:rPr>
        <w:t xml:space="preserve"> e 2</w:t>
      </w:r>
    </w:p>
    <w:p w14:paraId="2F5ABA43" w14:textId="63B57A7F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>Jd. Bela Vista</w:t>
      </w:r>
    </w:p>
    <w:p w14:paraId="41AB4CFE" w14:textId="165C94AA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</w:t>
      </w:r>
      <w:r w:rsidR="00975F60">
        <w:rPr>
          <w:rFonts w:ascii="Arial" w:eastAsia="Arial" w:hAnsi="Arial"/>
          <w:sz w:val="24"/>
          <w:szCs w:val="24"/>
        </w:rPr>
        <w:t>Laranjeiras</w:t>
      </w:r>
      <w:bookmarkStart w:id="0" w:name="_GoBack"/>
      <w:bookmarkEnd w:id="0"/>
    </w:p>
    <w:p w14:paraId="0031F2BE" w14:textId="7CA3CC9D" w:rsidR="00EE5CDE" w:rsidRDefault="003940E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E66CCE">
        <w:rPr>
          <w:rFonts w:ascii="Arial" w:eastAsia="Arial" w:hAnsi="Arial"/>
          <w:sz w:val="24"/>
          <w:szCs w:val="24"/>
        </w:rPr>
        <w:t xml:space="preserve"> e Vila </w:t>
      </w:r>
      <w:proofErr w:type="spellStart"/>
      <w:r w:rsidR="00E66CCE">
        <w:rPr>
          <w:rFonts w:ascii="Arial" w:eastAsia="Arial" w:hAnsi="Arial"/>
          <w:sz w:val="24"/>
          <w:szCs w:val="24"/>
        </w:rPr>
        <w:t>Gadine</w:t>
      </w:r>
      <w:proofErr w:type="spellEnd"/>
    </w:p>
    <w:p w14:paraId="5FEC05B5" w14:textId="2FFE45EA" w:rsidR="00E66CCE" w:rsidRPr="00EE5CDE" w:rsidRDefault="00E66CC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Parque das Flores e São Luiz</w:t>
      </w:r>
    </w:p>
    <w:p w14:paraId="6F159E29" w14:textId="77777777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0FD15930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4B439E">
        <w:rPr>
          <w:rFonts w:ascii="Arial" w:eastAsia="Arial" w:hAnsi="Arial"/>
          <w:b/>
          <w:sz w:val="22"/>
          <w:szCs w:val="22"/>
          <w:u w:val="single"/>
        </w:rPr>
        <w:t>04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4B439E">
        <w:rPr>
          <w:rFonts w:ascii="Arial" w:eastAsia="Arial" w:hAnsi="Arial"/>
          <w:b/>
          <w:sz w:val="22"/>
          <w:szCs w:val="22"/>
          <w:u w:val="single"/>
        </w:rPr>
        <w:t>07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4B439E">
        <w:rPr>
          <w:rFonts w:ascii="Arial" w:eastAsia="Arial" w:hAnsi="Arial"/>
          <w:b/>
          <w:sz w:val="22"/>
          <w:szCs w:val="22"/>
          <w:u w:val="single"/>
        </w:rPr>
        <w:t>10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F84744">
        <w:rPr>
          <w:rFonts w:ascii="Arial" w:eastAsia="Arial" w:hAnsi="Arial"/>
          <w:b/>
          <w:sz w:val="22"/>
          <w:szCs w:val="22"/>
          <w:u w:val="single"/>
        </w:rPr>
        <w:t>0</w:t>
      </w:r>
      <w:r w:rsidR="00A8143C">
        <w:rPr>
          <w:rFonts w:ascii="Arial" w:eastAsia="Arial" w:hAnsi="Arial"/>
          <w:b/>
          <w:sz w:val="22"/>
          <w:szCs w:val="22"/>
          <w:u w:val="single"/>
        </w:rPr>
        <w:t>7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12CD8AC" w14:textId="14A35500" w:rsidR="00E45BF0" w:rsidRDefault="00D472FA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AE7BAA">
        <w:rPr>
          <w:rFonts w:ascii="Arial" w:eastAsia="Arial" w:hAnsi="Arial"/>
          <w:sz w:val="24"/>
          <w:szCs w:val="24"/>
        </w:rPr>
        <w:t xml:space="preserve">Continuação no Jd. Real Paraiso, Residencial </w:t>
      </w:r>
      <w:proofErr w:type="spellStart"/>
      <w:r w:rsidR="00AE7BAA">
        <w:rPr>
          <w:rFonts w:ascii="Arial" w:eastAsia="Arial" w:hAnsi="Arial"/>
          <w:sz w:val="24"/>
          <w:szCs w:val="24"/>
        </w:rPr>
        <w:t>Barbizan</w:t>
      </w:r>
      <w:proofErr w:type="spellEnd"/>
      <w:r w:rsidR="00AE7BAA">
        <w:rPr>
          <w:rFonts w:ascii="Arial" w:eastAsia="Arial" w:hAnsi="Arial"/>
          <w:sz w:val="24"/>
          <w:szCs w:val="24"/>
        </w:rPr>
        <w:t xml:space="preserve">, Jd. Primavera, Jd. Califórnia, Vila </w:t>
      </w:r>
      <w:proofErr w:type="spellStart"/>
      <w:r w:rsidR="00AE7BAA">
        <w:rPr>
          <w:rFonts w:ascii="Arial" w:eastAsia="Arial" w:hAnsi="Arial"/>
          <w:sz w:val="24"/>
          <w:szCs w:val="24"/>
        </w:rPr>
        <w:t>Aéro</w:t>
      </w:r>
      <w:proofErr w:type="spellEnd"/>
      <w:r w:rsidR="00AE7BAA">
        <w:rPr>
          <w:rFonts w:ascii="Arial" w:eastAsia="Arial" w:hAnsi="Arial"/>
          <w:sz w:val="24"/>
          <w:szCs w:val="24"/>
        </w:rPr>
        <w:t xml:space="preserve"> Clube, Jd. São Cristóvão, Jd. Paulista </w:t>
      </w:r>
      <w:proofErr w:type="gramStart"/>
      <w:r w:rsidR="00AE7BAA">
        <w:rPr>
          <w:rFonts w:ascii="Arial" w:eastAsia="Arial" w:hAnsi="Arial"/>
          <w:sz w:val="24"/>
          <w:szCs w:val="24"/>
        </w:rPr>
        <w:t>1</w:t>
      </w:r>
      <w:proofErr w:type="gramEnd"/>
      <w:r w:rsidR="00AE7BAA">
        <w:rPr>
          <w:rFonts w:ascii="Arial" w:eastAsia="Arial" w:hAnsi="Arial"/>
          <w:sz w:val="24"/>
          <w:szCs w:val="24"/>
        </w:rPr>
        <w:t xml:space="preserve"> e 2, Parque Cosmo, Jd. São Francisco, Jd. Eldorado e San Remo.</w:t>
      </w:r>
      <w:r w:rsidR="00D6359D">
        <w:rPr>
          <w:rFonts w:ascii="Arial" w:eastAsia="Arial" w:hAnsi="Arial"/>
          <w:sz w:val="24"/>
          <w:szCs w:val="24"/>
        </w:rPr>
        <w:t xml:space="preserve"> </w:t>
      </w:r>
    </w:p>
    <w:p w14:paraId="1A049DA6" w14:textId="77777777" w:rsidR="00D6359D" w:rsidRDefault="00D6359D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6CD7A023" w14:textId="58803830" w:rsidR="00450AD6" w:rsidRDefault="00D6359D" w:rsidP="00AE7BAA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AE7BAA">
        <w:rPr>
          <w:rFonts w:ascii="Arial" w:eastAsia="Arial" w:hAnsi="Arial"/>
          <w:sz w:val="24"/>
          <w:szCs w:val="24"/>
        </w:rPr>
        <w:t xml:space="preserve">Continuação no Jd. Vale dos Sonhos, Jd. Bela Vista do Mirante, Jd. Centenário, Vila São Guilherme, Jd. Alvorada, Vila </w:t>
      </w:r>
      <w:proofErr w:type="spellStart"/>
      <w:r w:rsidR="00AE7BAA">
        <w:rPr>
          <w:rFonts w:ascii="Arial" w:eastAsia="Arial" w:hAnsi="Arial"/>
          <w:sz w:val="24"/>
          <w:szCs w:val="24"/>
        </w:rPr>
        <w:t>Gadine</w:t>
      </w:r>
      <w:proofErr w:type="spellEnd"/>
      <w:r w:rsidR="00AE7BAA">
        <w:rPr>
          <w:rFonts w:ascii="Arial" w:eastAsia="Arial" w:hAnsi="Arial"/>
          <w:sz w:val="24"/>
          <w:szCs w:val="24"/>
        </w:rPr>
        <w:t xml:space="preserve"> e Vila Municipal.</w:t>
      </w:r>
    </w:p>
    <w:p w14:paraId="49F880B9" w14:textId="77777777" w:rsidR="00AE7BAA" w:rsidRDefault="00AE7BAA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5D6F19A3" w:rsidR="008F59B3" w:rsidRPr="00AE7BAA" w:rsidRDefault="004E10E9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4B439E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4B439E">
        <w:rPr>
          <w:rFonts w:ascii="Arial" w:eastAsia="Arial" w:hAnsi="Arial"/>
          <w:b/>
          <w:sz w:val="24"/>
          <w:szCs w:val="24"/>
          <w:u w:val="single"/>
        </w:rPr>
        <w:t>07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4B439E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4B439E">
        <w:rPr>
          <w:rFonts w:ascii="Arial" w:eastAsia="Arial" w:hAnsi="Arial"/>
          <w:b/>
          <w:sz w:val="24"/>
          <w:szCs w:val="24"/>
          <w:u w:val="single"/>
        </w:rPr>
        <w:t>07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0B2407FF" w14:textId="027FBF8C" w:rsidR="00067546" w:rsidRPr="00750DBA" w:rsidRDefault="002F1BBB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reparação na tubulação rompida na estrada do Santo Antônio </w:t>
      </w:r>
    </w:p>
    <w:p w14:paraId="00537006" w14:textId="079E8444" w:rsidR="00067546" w:rsidRPr="00466669" w:rsidRDefault="002F1BBB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terraplanagem no pavilhão da festa de agosto</w:t>
      </w:r>
    </w:p>
    <w:p w14:paraId="1BFD3401" w14:textId="0671BDCB" w:rsidR="00067546" w:rsidRPr="00466669" w:rsidRDefault="002F1BBB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 glória.</w:t>
      </w:r>
    </w:p>
    <w:p w14:paraId="5BC0C914" w14:textId="57EE41BE" w:rsidR="00067546" w:rsidRPr="00466669" w:rsidRDefault="002F1BBB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nas estradas do bairro </w:t>
      </w:r>
      <w:proofErr w:type="gramStart"/>
      <w:r>
        <w:rPr>
          <w:rFonts w:ascii="Arial" w:hAnsi="Arial"/>
          <w:sz w:val="24"/>
          <w:szCs w:val="24"/>
        </w:rPr>
        <w:t>da anhumas</w:t>
      </w:r>
      <w:proofErr w:type="gramEnd"/>
    </w:p>
    <w:p w14:paraId="0DEEEDC5" w14:textId="0C0010BA" w:rsidR="00067546" w:rsidRPr="00067546" w:rsidRDefault="002F1BBB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Limpeza de barrancos na estrada do bairro </w:t>
      </w:r>
      <w:proofErr w:type="gramStart"/>
      <w:r>
        <w:rPr>
          <w:rFonts w:ascii="Arial" w:hAnsi="Arial"/>
          <w:sz w:val="24"/>
          <w:szCs w:val="24"/>
        </w:rPr>
        <w:t>da anhumas</w:t>
      </w:r>
      <w:proofErr w:type="gramEnd"/>
    </w:p>
    <w:p w14:paraId="22244874" w14:textId="236CAC3B" w:rsidR="00067546" w:rsidRPr="00067546" w:rsidRDefault="002F1BBB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 Marilda Gil.</w:t>
      </w:r>
    </w:p>
    <w:p w14:paraId="6545BBE1" w14:textId="77777777" w:rsidR="00CE2D1C" w:rsidRDefault="00CE2D1C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876D561" w14:textId="77777777" w:rsidR="00135202" w:rsidRDefault="0013520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B180A49" w14:textId="77777777" w:rsidR="002F1BBB" w:rsidRDefault="002F1BBB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44F4480" w14:textId="77777777" w:rsidR="002F1BBB" w:rsidRDefault="002F1BBB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59E1715B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4B439E">
        <w:rPr>
          <w:rFonts w:ascii="Arial" w:hAnsi="Arial"/>
          <w:b/>
          <w:sz w:val="24"/>
          <w:szCs w:val="24"/>
          <w:u w:val="single"/>
        </w:rPr>
        <w:t>04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4B439E">
        <w:rPr>
          <w:rFonts w:ascii="Arial" w:hAnsi="Arial"/>
          <w:b/>
          <w:sz w:val="24"/>
          <w:szCs w:val="24"/>
          <w:u w:val="single"/>
        </w:rPr>
        <w:t>07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4B439E">
        <w:rPr>
          <w:rFonts w:ascii="Arial" w:hAnsi="Arial"/>
          <w:b/>
          <w:sz w:val="24"/>
          <w:szCs w:val="24"/>
          <w:u w:val="single"/>
        </w:rPr>
        <w:t>10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4B439E">
        <w:rPr>
          <w:rFonts w:ascii="Arial" w:hAnsi="Arial"/>
          <w:b/>
          <w:sz w:val="24"/>
          <w:szCs w:val="24"/>
          <w:u w:val="single"/>
        </w:rPr>
        <w:t>07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7EA0532" w14:textId="2AC235D8" w:rsidR="004473E8" w:rsidRDefault="002F1BBB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José Branco</w:t>
      </w:r>
    </w:p>
    <w:p w14:paraId="27D620C3" w14:textId="508390B4" w:rsidR="004473E8" w:rsidRDefault="002F1BBB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</w:t>
      </w:r>
      <w:proofErr w:type="gramStart"/>
      <w:r>
        <w:rPr>
          <w:rFonts w:ascii="Arial" w:hAnsi="Arial"/>
          <w:sz w:val="24"/>
          <w:szCs w:val="24"/>
        </w:rPr>
        <w:t>avenida</w:t>
      </w:r>
      <w:proofErr w:type="gramEnd"/>
      <w:r>
        <w:rPr>
          <w:rFonts w:ascii="Arial" w:hAnsi="Arial"/>
          <w:sz w:val="24"/>
          <w:szCs w:val="24"/>
        </w:rPr>
        <w:t xml:space="preserve"> Antônio </w:t>
      </w:r>
      <w:proofErr w:type="spellStart"/>
      <w:r>
        <w:rPr>
          <w:rFonts w:ascii="Arial" w:hAnsi="Arial"/>
          <w:sz w:val="24"/>
          <w:szCs w:val="24"/>
        </w:rPr>
        <w:t>inforçati</w:t>
      </w:r>
      <w:proofErr w:type="spellEnd"/>
      <w:r>
        <w:rPr>
          <w:rFonts w:ascii="Arial" w:hAnsi="Arial"/>
          <w:sz w:val="24"/>
          <w:szCs w:val="24"/>
        </w:rPr>
        <w:t xml:space="preserve"> n° 740 e 750</w:t>
      </w:r>
    </w:p>
    <w:p w14:paraId="5CB3AB42" w14:textId="3A39E6A1" w:rsidR="004473E8" w:rsidRDefault="002F1BBB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Primo </w:t>
      </w:r>
      <w:proofErr w:type="spellStart"/>
      <w:r>
        <w:rPr>
          <w:rFonts w:ascii="Arial" w:hAnsi="Arial"/>
          <w:sz w:val="24"/>
          <w:szCs w:val="24"/>
        </w:rPr>
        <w:t>Meloni</w:t>
      </w:r>
      <w:proofErr w:type="spellEnd"/>
    </w:p>
    <w:p w14:paraId="73BDFBAF" w14:textId="56298393" w:rsidR="004473E8" w:rsidRDefault="002F1BBB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Amélio </w:t>
      </w:r>
      <w:proofErr w:type="spellStart"/>
      <w:r>
        <w:rPr>
          <w:rFonts w:ascii="Arial" w:hAnsi="Arial"/>
          <w:sz w:val="24"/>
          <w:szCs w:val="24"/>
        </w:rPr>
        <w:t>Puglieiro</w:t>
      </w:r>
      <w:proofErr w:type="spellEnd"/>
    </w:p>
    <w:p w14:paraId="5A6D5A50" w14:textId="3817F241" w:rsidR="004473E8" w:rsidRDefault="002F1BBB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Asfalto na canaleta na rua Dr. Raul</w:t>
      </w:r>
    </w:p>
    <w:p w14:paraId="302EA513" w14:textId="0A5020F4" w:rsidR="004473E8" w:rsidRDefault="002F1BBB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Julio</w:t>
      </w:r>
      <w:proofErr w:type="spellEnd"/>
      <w:r>
        <w:rPr>
          <w:rFonts w:ascii="Arial" w:hAnsi="Arial"/>
          <w:sz w:val="24"/>
          <w:szCs w:val="24"/>
        </w:rPr>
        <w:t xml:space="preserve"> Vieira</w:t>
      </w:r>
    </w:p>
    <w:p w14:paraId="087FA6F8" w14:textId="6B0E5649" w:rsidR="004473E8" w:rsidRDefault="002F1BBB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Asfalto na canaleta da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Carlos </w:t>
      </w:r>
      <w:proofErr w:type="spellStart"/>
      <w:r>
        <w:rPr>
          <w:rFonts w:ascii="Arial" w:hAnsi="Arial"/>
          <w:sz w:val="24"/>
          <w:szCs w:val="24"/>
        </w:rPr>
        <w:t>Kielander</w:t>
      </w:r>
      <w:proofErr w:type="spellEnd"/>
    </w:p>
    <w:p w14:paraId="24351C23" w14:textId="4C883468" w:rsidR="004473E8" w:rsidRDefault="002F1BBB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sala na UBS </w:t>
      </w:r>
      <w:proofErr w:type="spellStart"/>
      <w:r>
        <w:rPr>
          <w:rFonts w:ascii="Arial" w:hAnsi="Arial"/>
          <w:sz w:val="24"/>
          <w:szCs w:val="24"/>
        </w:rPr>
        <w:t>Esidio</w:t>
      </w:r>
      <w:proofErr w:type="spellEnd"/>
      <w:r>
        <w:rPr>
          <w:rFonts w:ascii="Arial" w:hAnsi="Arial"/>
          <w:sz w:val="24"/>
          <w:szCs w:val="24"/>
        </w:rPr>
        <w:t xml:space="preserve"> Peloso</w:t>
      </w:r>
    </w:p>
    <w:p w14:paraId="24852C5B" w14:textId="1882CFFD" w:rsidR="004473E8" w:rsidRDefault="00C11B6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Reformas de guias e sarjetas na </w:t>
      </w:r>
      <w:proofErr w:type="gramStart"/>
      <w:r>
        <w:rPr>
          <w:rFonts w:ascii="Arial" w:hAnsi="Arial"/>
          <w:sz w:val="24"/>
          <w:szCs w:val="24"/>
        </w:rPr>
        <w:t>avenida</w:t>
      </w:r>
      <w:proofErr w:type="gramEnd"/>
      <w:r>
        <w:rPr>
          <w:rFonts w:ascii="Arial" w:hAnsi="Arial"/>
          <w:sz w:val="24"/>
          <w:szCs w:val="24"/>
        </w:rPr>
        <w:t xml:space="preserve"> Ayrton Senna</w:t>
      </w:r>
    </w:p>
    <w:p w14:paraId="24035708" w14:textId="297B3049" w:rsidR="004473E8" w:rsidRDefault="00C11B6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Construção de caixa de contenção de agua na viela da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José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Molina</w:t>
      </w:r>
    </w:p>
    <w:p w14:paraId="2F2E9BAF" w14:textId="42F863A9" w:rsidR="004473E8" w:rsidRDefault="00C11B6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das Acácias</w:t>
      </w:r>
    </w:p>
    <w:p w14:paraId="2A1750E2" w14:textId="1D57B131" w:rsidR="004473E8" w:rsidRDefault="00C11B6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Construção de lombada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Rondonia</w:t>
      </w:r>
      <w:proofErr w:type="spellEnd"/>
    </w:p>
    <w:p w14:paraId="5B86AC71" w14:textId="46623599" w:rsidR="004473E8" w:rsidRDefault="00C11B6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19 de novembro n° 227</w:t>
      </w:r>
    </w:p>
    <w:p w14:paraId="589249AF" w14:textId="137BC496" w:rsidR="004473E8" w:rsidRDefault="00C11B6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Osvaldo </w:t>
      </w:r>
      <w:proofErr w:type="spellStart"/>
      <w:r>
        <w:rPr>
          <w:rFonts w:ascii="Arial" w:hAnsi="Arial"/>
          <w:sz w:val="24"/>
          <w:szCs w:val="24"/>
        </w:rPr>
        <w:t>Peterosi</w:t>
      </w:r>
      <w:proofErr w:type="spellEnd"/>
    </w:p>
    <w:p w14:paraId="7F21A838" w14:textId="1765BA52" w:rsidR="004473E8" w:rsidRDefault="00C11B6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nas guias e sarjetas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Antonio</w:t>
      </w:r>
      <w:proofErr w:type="spellEnd"/>
      <w:r>
        <w:rPr>
          <w:rFonts w:ascii="Arial" w:hAnsi="Arial"/>
          <w:sz w:val="24"/>
          <w:szCs w:val="24"/>
        </w:rPr>
        <w:t xml:space="preserve"> Bernardo da Fonseca</w:t>
      </w:r>
    </w:p>
    <w:p w14:paraId="493F70E4" w14:textId="69822302" w:rsidR="004473E8" w:rsidRDefault="00C11B6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nas guias e sarjetas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das Esmeraldas</w:t>
      </w:r>
    </w:p>
    <w:p w14:paraId="21DAC11B" w14:textId="493D32D8" w:rsidR="004473E8" w:rsidRDefault="00C11B6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da calçada no centro esportivo Jd. Alvorada</w:t>
      </w:r>
    </w:p>
    <w:p w14:paraId="602F0053" w14:textId="6CACD63D" w:rsidR="004473E8" w:rsidRDefault="00C11B6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Antônio Martins Leite</w:t>
      </w:r>
    </w:p>
    <w:p w14:paraId="062C4FFD" w14:textId="090EB6E0" w:rsidR="004473E8" w:rsidRDefault="00975F60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Arthur Esteves de Lima</w:t>
      </w:r>
    </w:p>
    <w:p w14:paraId="6D055C99" w14:textId="4DB166BF" w:rsidR="004473E8" w:rsidRDefault="00975F60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Gustavo de Godoi n°653 </w:t>
      </w:r>
    </w:p>
    <w:p w14:paraId="01BE4290" w14:textId="36121275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  <w:szCs w:val="24"/>
        </w:rPr>
        <w:t>Tap</w:t>
      </w:r>
      <w:r w:rsidR="00975F60">
        <w:rPr>
          <w:rFonts w:ascii="Arial" w:hAnsi="Arial"/>
          <w:sz w:val="24"/>
          <w:szCs w:val="24"/>
        </w:rPr>
        <w:t>Tapa</w:t>
      </w:r>
      <w:proofErr w:type="spellEnd"/>
      <w:proofErr w:type="gramEnd"/>
      <w:r w:rsidR="00975F60">
        <w:rPr>
          <w:rFonts w:ascii="Arial" w:hAnsi="Arial"/>
          <w:sz w:val="24"/>
          <w:szCs w:val="24"/>
        </w:rPr>
        <w:t xml:space="preserve"> buraco na rua Luiz </w:t>
      </w:r>
      <w:proofErr w:type="spellStart"/>
      <w:r w:rsidR="00975F60">
        <w:rPr>
          <w:rFonts w:ascii="Arial" w:hAnsi="Arial"/>
          <w:sz w:val="24"/>
          <w:szCs w:val="24"/>
        </w:rPr>
        <w:t>Cestari</w:t>
      </w:r>
      <w:proofErr w:type="spellEnd"/>
      <w:r w:rsidR="00975F60">
        <w:rPr>
          <w:rFonts w:ascii="Arial" w:hAnsi="Arial"/>
          <w:sz w:val="24"/>
          <w:szCs w:val="24"/>
        </w:rPr>
        <w:t xml:space="preserve"> n° 755</w:t>
      </w:r>
    </w:p>
    <w:p w14:paraId="7B0C2DDB" w14:textId="2D444A85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975F60">
        <w:rPr>
          <w:rFonts w:ascii="Arial" w:hAnsi="Arial"/>
          <w:sz w:val="24"/>
          <w:szCs w:val="24"/>
        </w:rPr>
        <w:t xml:space="preserve">na </w:t>
      </w:r>
      <w:proofErr w:type="gramStart"/>
      <w:r w:rsidR="00975F60">
        <w:rPr>
          <w:rFonts w:ascii="Arial" w:hAnsi="Arial"/>
          <w:sz w:val="24"/>
          <w:szCs w:val="24"/>
        </w:rPr>
        <w:t>rua</w:t>
      </w:r>
      <w:proofErr w:type="gramEnd"/>
      <w:r w:rsidR="00975F60">
        <w:rPr>
          <w:rFonts w:ascii="Arial" w:hAnsi="Arial"/>
          <w:sz w:val="24"/>
          <w:szCs w:val="24"/>
        </w:rPr>
        <w:t xml:space="preserve"> Marechal Deodoro da Fonseca n° 308</w:t>
      </w:r>
    </w:p>
    <w:p w14:paraId="1D481676" w14:textId="7AB2C2D4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975F60">
        <w:rPr>
          <w:rFonts w:ascii="Arial" w:hAnsi="Arial"/>
          <w:sz w:val="24"/>
          <w:szCs w:val="24"/>
        </w:rPr>
        <w:t xml:space="preserve">na </w:t>
      </w:r>
      <w:proofErr w:type="gramStart"/>
      <w:r w:rsidR="00975F60">
        <w:rPr>
          <w:rFonts w:ascii="Arial" w:hAnsi="Arial"/>
          <w:sz w:val="24"/>
          <w:szCs w:val="24"/>
        </w:rPr>
        <w:t>rua</w:t>
      </w:r>
      <w:proofErr w:type="gramEnd"/>
      <w:r w:rsidR="00975F60">
        <w:rPr>
          <w:rFonts w:ascii="Arial" w:hAnsi="Arial"/>
          <w:sz w:val="24"/>
          <w:szCs w:val="24"/>
        </w:rPr>
        <w:t xml:space="preserve"> Lourenço </w:t>
      </w:r>
      <w:proofErr w:type="spellStart"/>
      <w:r w:rsidR="00975F60">
        <w:rPr>
          <w:rFonts w:ascii="Arial" w:hAnsi="Arial"/>
          <w:sz w:val="24"/>
          <w:szCs w:val="24"/>
        </w:rPr>
        <w:t>Maracini</w:t>
      </w:r>
      <w:proofErr w:type="spellEnd"/>
      <w:r w:rsidR="00975F60">
        <w:rPr>
          <w:rFonts w:ascii="Arial" w:hAnsi="Arial"/>
          <w:sz w:val="24"/>
          <w:szCs w:val="24"/>
        </w:rPr>
        <w:t xml:space="preserve"> n° 120 e 130</w:t>
      </w:r>
    </w:p>
    <w:p w14:paraId="719266A2" w14:textId="456536D7" w:rsidR="004473E8" w:rsidRDefault="004473E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</w:t>
      </w:r>
      <w:r w:rsidR="00975F60">
        <w:rPr>
          <w:rFonts w:ascii="Arial" w:hAnsi="Arial"/>
          <w:sz w:val="24"/>
          <w:szCs w:val="24"/>
        </w:rPr>
        <w:t xml:space="preserve">na </w:t>
      </w:r>
      <w:proofErr w:type="gramStart"/>
      <w:r w:rsidR="00975F60">
        <w:rPr>
          <w:rFonts w:ascii="Arial" w:hAnsi="Arial"/>
          <w:sz w:val="24"/>
          <w:szCs w:val="24"/>
        </w:rPr>
        <w:t>rua</w:t>
      </w:r>
      <w:proofErr w:type="gramEnd"/>
      <w:r w:rsidR="00975F60">
        <w:rPr>
          <w:rFonts w:ascii="Arial" w:hAnsi="Arial"/>
          <w:sz w:val="24"/>
          <w:szCs w:val="24"/>
        </w:rPr>
        <w:t xml:space="preserve"> </w:t>
      </w:r>
      <w:proofErr w:type="spellStart"/>
      <w:r w:rsidR="00975F60">
        <w:rPr>
          <w:rFonts w:ascii="Arial" w:hAnsi="Arial"/>
          <w:sz w:val="24"/>
          <w:szCs w:val="24"/>
        </w:rPr>
        <w:t>Honorina</w:t>
      </w:r>
      <w:proofErr w:type="spellEnd"/>
      <w:r w:rsidR="00975F60">
        <w:rPr>
          <w:rFonts w:ascii="Arial" w:hAnsi="Arial"/>
          <w:sz w:val="24"/>
          <w:szCs w:val="24"/>
        </w:rPr>
        <w:t xml:space="preserve"> Ascari </w:t>
      </w:r>
      <w:proofErr w:type="spellStart"/>
      <w:r w:rsidR="00975F60">
        <w:rPr>
          <w:rFonts w:ascii="Arial" w:hAnsi="Arial"/>
          <w:sz w:val="24"/>
          <w:szCs w:val="24"/>
        </w:rPr>
        <w:t>Ulian</w:t>
      </w:r>
      <w:proofErr w:type="spellEnd"/>
    </w:p>
    <w:p w14:paraId="187856C8" w14:textId="2A7CE7D0" w:rsidR="004473E8" w:rsidRDefault="00975F60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 guia da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Augusto Abril n°640</w:t>
      </w:r>
    </w:p>
    <w:p w14:paraId="5BA5E8EF" w14:textId="47B85D7B" w:rsidR="004473E8" w:rsidRDefault="00975F60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na entrada da </w:t>
      </w:r>
      <w:proofErr w:type="spellStart"/>
      <w:r>
        <w:rPr>
          <w:rFonts w:ascii="Arial" w:hAnsi="Arial"/>
          <w:sz w:val="24"/>
          <w:szCs w:val="24"/>
        </w:rPr>
        <w:t>chacará</w:t>
      </w:r>
      <w:proofErr w:type="spellEnd"/>
      <w:r>
        <w:rPr>
          <w:rFonts w:ascii="Arial" w:hAnsi="Arial"/>
          <w:sz w:val="24"/>
          <w:szCs w:val="24"/>
        </w:rPr>
        <w:t xml:space="preserve"> Ramos</w:t>
      </w:r>
    </w:p>
    <w:p w14:paraId="06E5EE19" w14:textId="4AC157CC" w:rsidR="004473E8" w:rsidRDefault="00975F60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Marcos Pierre Vitória n° 301</w:t>
      </w:r>
    </w:p>
    <w:p w14:paraId="3DEBDD52" w14:textId="429F786F" w:rsidR="004473E8" w:rsidRDefault="00975F60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Serra da Agua Limpa</w:t>
      </w:r>
    </w:p>
    <w:p w14:paraId="1C965B06" w14:textId="6A71F298" w:rsidR="004473E8" w:rsidRDefault="00975F60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no piso do ginásio José Pizarro</w:t>
      </w:r>
    </w:p>
    <w:p w14:paraId="5C827C0C" w14:textId="77777777" w:rsidR="00531954" w:rsidRDefault="00531954" w:rsidP="00C2533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D2D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99E8D" w14:textId="77777777" w:rsidR="004E0DB7" w:rsidRDefault="004E0DB7" w:rsidP="00757770">
      <w:r>
        <w:separator/>
      </w:r>
    </w:p>
  </w:endnote>
  <w:endnote w:type="continuationSeparator" w:id="0">
    <w:p w14:paraId="4E54B2AC" w14:textId="77777777" w:rsidR="004E0DB7" w:rsidRDefault="004E0DB7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4E0DB7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B0CC8" w14:textId="77777777" w:rsidR="004E0DB7" w:rsidRDefault="004E0DB7" w:rsidP="00757770">
      <w:r>
        <w:separator/>
      </w:r>
    </w:p>
  </w:footnote>
  <w:footnote w:type="continuationSeparator" w:id="0">
    <w:p w14:paraId="17FB39D3" w14:textId="77777777" w:rsidR="004E0DB7" w:rsidRDefault="004E0DB7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87C"/>
    <w:multiLevelType w:val="hybridMultilevel"/>
    <w:tmpl w:val="EA6E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72"/>
    <w:rsid w:val="000248BE"/>
    <w:rsid w:val="00024E67"/>
    <w:rsid w:val="00025067"/>
    <w:rsid w:val="00025D8B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3FDC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2895"/>
    <w:rsid w:val="00072DCB"/>
    <w:rsid w:val="000742B0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041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6266"/>
    <w:rsid w:val="001A7334"/>
    <w:rsid w:val="001A7775"/>
    <w:rsid w:val="001B023B"/>
    <w:rsid w:val="001B21FF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60BC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8E6"/>
    <w:rsid w:val="002709B0"/>
    <w:rsid w:val="00270AAA"/>
    <w:rsid w:val="00270C81"/>
    <w:rsid w:val="00271916"/>
    <w:rsid w:val="002721E7"/>
    <w:rsid w:val="00272214"/>
    <w:rsid w:val="00272244"/>
    <w:rsid w:val="002745FE"/>
    <w:rsid w:val="00275477"/>
    <w:rsid w:val="00277FD8"/>
    <w:rsid w:val="0028008A"/>
    <w:rsid w:val="002800CB"/>
    <w:rsid w:val="0028059C"/>
    <w:rsid w:val="0028065D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84E"/>
    <w:rsid w:val="00387BDA"/>
    <w:rsid w:val="00387D10"/>
    <w:rsid w:val="003903BD"/>
    <w:rsid w:val="00391071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F6B"/>
    <w:rsid w:val="00452FFD"/>
    <w:rsid w:val="0045751D"/>
    <w:rsid w:val="004578D4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39E"/>
    <w:rsid w:val="004B4743"/>
    <w:rsid w:val="004B53C6"/>
    <w:rsid w:val="004B61FE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0DB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13C5"/>
    <w:rsid w:val="005F2217"/>
    <w:rsid w:val="005F2284"/>
    <w:rsid w:val="005F35AE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6013"/>
    <w:rsid w:val="00626162"/>
    <w:rsid w:val="00626767"/>
    <w:rsid w:val="00627033"/>
    <w:rsid w:val="0062711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C12"/>
    <w:rsid w:val="00686B81"/>
    <w:rsid w:val="00686FEC"/>
    <w:rsid w:val="00687138"/>
    <w:rsid w:val="00687652"/>
    <w:rsid w:val="00691C39"/>
    <w:rsid w:val="006926A4"/>
    <w:rsid w:val="00693731"/>
    <w:rsid w:val="006939C6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3C2"/>
    <w:rsid w:val="006F66E4"/>
    <w:rsid w:val="006F6CD5"/>
    <w:rsid w:val="006F7B7A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A9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6E47"/>
    <w:rsid w:val="00917944"/>
    <w:rsid w:val="00917EF1"/>
    <w:rsid w:val="00920FC2"/>
    <w:rsid w:val="00921AC8"/>
    <w:rsid w:val="00921C28"/>
    <w:rsid w:val="0092324E"/>
    <w:rsid w:val="00924646"/>
    <w:rsid w:val="00926431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1A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0D26"/>
    <w:rsid w:val="00961C3A"/>
    <w:rsid w:val="0096276E"/>
    <w:rsid w:val="009633E3"/>
    <w:rsid w:val="00963932"/>
    <w:rsid w:val="00966894"/>
    <w:rsid w:val="00966EF5"/>
    <w:rsid w:val="00967D2F"/>
    <w:rsid w:val="0097055D"/>
    <w:rsid w:val="009709C0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3F77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1C3"/>
    <w:rsid w:val="00A061C5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3643"/>
    <w:rsid w:val="00A264FC"/>
    <w:rsid w:val="00A2689F"/>
    <w:rsid w:val="00A27C20"/>
    <w:rsid w:val="00A30B93"/>
    <w:rsid w:val="00A312B2"/>
    <w:rsid w:val="00A3141C"/>
    <w:rsid w:val="00A34588"/>
    <w:rsid w:val="00A34934"/>
    <w:rsid w:val="00A34CE6"/>
    <w:rsid w:val="00A34E76"/>
    <w:rsid w:val="00A35020"/>
    <w:rsid w:val="00A3564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460"/>
    <w:rsid w:val="00A73B3F"/>
    <w:rsid w:val="00A7518B"/>
    <w:rsid w:val="00A75D65"/>
    <w:rsid w:val="00A76C4D"/>
    <w:rsid w:val="00A77AAC"/>
    <w:rsid w:val="00A8065A"/>
    <w:rsid w:val="00A8143C"/>
    <w:rsid w:val="00A81721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14E1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0B30"/>
    <w:rsid w:val="00B71C3B"/>
    <w:rsid w:val="00B73801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85F"/>
    <w:rsid w:val="00C16D60"/>
    <w:rsid w:val="00C2063F"/>
    <w:rsid w:val="00C2117F"/>
    <w:rsid w:val="00C22CE9"/>
    <w:rsid w:val="00C23EA2"/>
    <w:rsid w:val="00C240E9"/>
    <w:rsid w:val="00C25331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8F6"/>
    <w:rsid w:val="00C52BDD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4221"/>
    <w:rsid w:val="00D34A07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BB7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1871"/>
    <w:rsid w:val="00D82460"/>
    <w:rsid w:val="00D828E0"/>
    <w:rsid w:val="00D83282"/>
    <w:rsid w:val="00D83A40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3FB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20E8"/>
    <w:rsid w:val="00DC2730"/>
    <w:rsid w:val="00DC535A"/>
    <w:rsid w:val="00DC5496"/>
    <w:rsid w:val="00DC58BF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055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6B5"/>
    <w:rsid w:val="00F00476"/>
    <w:rsid w:val="00F00736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BF4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8ED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4CE1"/>
    <w:rsid w:val="00FE51D8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87D9-044A-482D-84BD-D9439F39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6</cp:revision>
  <cp:lastPrinted>2022-11-29T11:53:00Z</cp:lastPrinted>
  <dcterms:created xsi:type="dcterms:W3CDTF">2023-07-03T09:51:00Z</dcterms:created>
  <dcterms:modified xsi:type="dcterms:W3CDTF">2023-07-03T12:24:00Z</dcterms:modified>
</cp:coreProperties>
</file>