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4D256CAC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7D93FEF0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966342">
        <w:rPr>
          <w:rFonts w:ascii="Arial" w:eastAsia="Arial" w:hAnsi="Arial"/>
          <w:b/>
          <w:sz w:val="24"/>
          <w:szCs w:val="24"/>
        </w:rPr>
        <w:t>22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27577007" w:rsidR="000D24A3" w:rsidRPr="00E6328E" w:rsidRDefault="00825A4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42420C">
        <w:rPr>
          <w:rFonts w:ascii="Arial" w:eastAsia="Arial" w:hAnsi="Arial"/>
          <w:sz w:val="24"/>
          <w:szCs w:val="24"/>
        </w:rPr>
        <w:t>São Cristóvão</w:t>
      </w:r>
      <w:r w:rsidR="009F324C">
        <w:rPr>
          <w:rFonts w:ascii="Arial" w:eastAsia="Arial" w:hAnsi="Arial"/>
          <w:sz w:val="24"/>
          <w:szCs w:val="24"/>
        </w:rPr>
        <w:t xml:space="preserve"> e Califórnia</w:t>
      </w:r>
    </w:p>
    <w:p w14:paraId="46C0A370" w14:textId="508D81CE" w:rsidR="000D24A3" w:rsidRPr="00E6328E" w:rsidRDefault="00E57294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</w:t>
      </w:r>
      <w:r w:rsidR="009F324C">
        <w:rPr>
          <w:rFonts w:ascii="Arial" w:eastAsia="Arial" w:hAnsi="Arial"/>
          <w:sz w:val="24"/>
          <w:szCs w:val="24"/>
        </w:rPr>
        <w:t>ela Vista</w:t>
      </w:r>
      <w:r w:rsidR="00966342">
        <w:rPr>
          <w:rFonts w:ascii="Arial" w:eastAsia="Arial" w:hAnsi="Arial"/>
          <w:sz w:val="24"/>
          <w:szCs w:val="24"/>
        </w:rPr>
        <w:t xml:space="preserve"> e Jd. Amélia</w:t>
      </w:r>
    </w:p>
    <w:p w14:paraId="5B562285" w14:textId="14A7C217" w:rsidR="009C3F77" w:rsidRDefault="00966342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Bom retiro</w:t>
      </w:r>
    </w:p>
    <w:p w14:paraId="02CDBA23" w14:textId="5BF22C4A" w:rsidR="00966342" w:rsidRDefault="00966342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28AC02FA" w14:textId="1DAC752F" w:rsidR="00EE5CDE" w:rsidRPr="00825A40" w:rsidRDefault="00EE5CDE" w:rsidP="009F324C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5041DC18" w14:textId="235F27DB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966342">
        <w:rPr>
          <w:rFonts w:ascii="Arial" w:eastAsia="Arial" w:hAnsi="Arial"/>
          <w:b/>
          <w:sz w:val="24"/>
          <w:szCs w:val="24"/>
        </w:rPr>
        <w:t>23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63BCE28F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966342">
        <w:rPr>
          <w:rFonts w:ascii="Arial" w:eastAsia="Arial" w:hAnsi="Arial"/>
          <w:b/>
          <w:sz w:val="24"/>
          <w:szCs w:val="24"/>
        </w:rPr>
        <w:t>24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2129EC6B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966342">
        <w:rPr>
          <w:rFonts w:ascii="Arial" w:eastAsia="Arial" w:hAnsi="Arial"/>
          <w:sz w:val="24"/>
          <w:szCs w:val="24"/>
        </w:rPr>
        <w:t xml:space="preserve"> e Vila São Guilherme</w:t>
      </w:r>
    </w:p>
    <w:p w14:paraId="5D25AEAC" w14:textId="73D59656" w:rsidR="00EE5CDE" w:rsidRDefault="00FA4078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Paraiso</w:t>
      </w:r>
      <w:r w:rsidR="00966342">
        <w:rPr>
          <w:rFonts w:ascii="Arial" w:eastAsia="Arial" w:hAnsi="Arial"/>
          <w:sz w:val="24"/>
          <w:szCs w:val="24"/>
        </w:rPr>
        <w:t xml:space="preserve"> e Novo Paraiso</w:t>
      </w:r>
    </w:p>
    <w:p w14:paraId="4C25EF81" w14:textId="7E29B474" w:rsidR="00EE5CDE" w:rsidRDefault="00281AF7" w:rsidP="00281AF7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63F54B6A" w14:textId="487EF776" w:rsidR="00966342" w:rsidRDefault="00966342" w:rsidP="00281AF7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33F29480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966342">
        <w:rPr>
          <w:rFonts w:ascii="Arial" w:eastAsia="Arial" w:hAnsi="Arial"/>
          <w:b/>
          <w:sz w:val="22"/>
          <w:szCs w:val="22"/>
        </w:rPr>
        <w:t>25</w:t>
      </w:r>
      <w:bookmarkStart w:id="0" w:name="_GoBack"/>
      <w:bookmarkEnd w:id="0"/>
      <w:r w:rsidR="00150FF4"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 w:rsidRPr="00EE5CDE">
        <w:rPr>
          <w:rFonts w:ascii="Arial" w:eastAsia="Arial" w:hAnsi="Arial"/>
          <w:b/>
          <w:sz w:val="22"/>
          <w:szCs w:val="22"/>
        </w:rPr>
        <w:t>/23)</w:t>
      </w:r>
    </w:p>
    <w:p w14:paraId="3F0096BF" w14:textId="7BAE3416" w:rsidR="00EE5CDE" w:rsidRPr="00EE5CDE" w:rsidRDefault="00D66D72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56D35BD6" w14:textId="1B625561" w:rsidR="00EE5CDE" w:rsidRPr="00EE5CDE" w:rsidRDefault="00966342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Centenário</w:t>
      </w:r>
    </w:p>
    <w:p w14:paraId="14423679" w14:textId="6C9222D5" w:rsidR="00EE5CDE" w:rsidRDefault="00D66D72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42420C">
        <w:rPr>
          <w:rFonts w:ascii="Arial" w:eastAsia="Arial" w:hAnsi="Arial"/>
          <w:sz w:val="24"/>
          <w:szCs w:val="24"/>
        </w:rPr>
        <w:t xml:space="preserve"> Real </w:t>
      </w:r>
      <w:r w:rsidR="00B06ED7">
        <w:rPr>
          <w:rFonts w:ascii="Arial" w:eastAsia="Arial" w:hAnsi="Arial"/>
          <w:sz w:val="24"/>
          <w:szCs w:val="24"/>
        </w:rPr>
        <w:t>Paraiso</w:t>
      </w:r>
      <w:r w:rsidR="00966342">
        <w:rPr>
          <w:rFonts w:ascii="Arial" w:eastAsia="Arial" w:hAnsi="Arial"/>
          <w:sz w:val="24"/>
          <w:szCs w:val="24"/>
        </w:rPr>
        <w:t xml:space="preserve"> e Residencial </w:t>
      </w:r>
      <w:proofErr w:type="spellStart"/>
      <w:r w:rsidR="00966342">
        <w:rPr>
          <w:rFonts w:ascii="Arial" w:eastAsia="Arial" w:hAnsi="Arial"/>
          <w:sz w:val="24"/>
          <w:szCs w:val="24"/>
        </w:rPr>
        <w:t>Barbizan</w:t>
      </w:r>
      <w:proofErr w:type="spellEnd"/>
      <w:r w:rsidR="00B06ED7">
        <w:rPr>
          <w:rFonts w:ascii="Arial" w:eastAsia="Arial" w:hAnsi="Arial"/>
          <w:sz w:val="24"/>
          <w:szCs w:val="24"/>
        </w:rPr>
        <w:t>.</w:t>
      </w:r>
    </w:p>
    <w:p w14:paraId="267217B9" w14:textId="594FD0F3" w:rsidR="00966342" w:rsidRPr="00EE5CDE" w:rsidRDefault="00966342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Tangará.</w:t>
      </w:r>
    </w:p>
    <w:p w14:paraId="5B458764" w14:textId="77777777" w:rsidR="00281AF7" w:rsidRDefault="00281A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60FD41D" w14:textId="77777777" w:rsidR="00966342" w:rsidRDefault="0096634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6EEDD02F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966342">
        <w:rPr>
          <w:rFonts w:ascii="Arial" w:eastAsia="Arial" w:hAnsi="Arial"/>
          <w:b/>
          <w:sz w:val="22"/>
          <w:szCs w:val="22"/>
        </w:rPr>
        <w:t>28</w:t>
      </w:r>
      <w:r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043716D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Pa</w:t>
      </w:r>
      <w:r w:rsidR="00914137">
        <w:rPr>
          <w:rFonts w:ascii="Arial" w:eastAsia="Arial" w:hAnsi="Arial"/>
          <w:sz w:val="24"/>
          <w:szCs w:val="24"/>
        </w:rPr>
        <w:t>ulista 1 e 2</w:t>
      </w:r>
    </w:p>
    <w:p w14:paraId="41AB4CFE" w14:textId="1BDECB34" w:rsidR="00EE5CDE" w:rsidRPr="008E05E9" w:rsidRDefault="00966342" w:rsidP="008E05E9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e Novo Bela Vista</w:t>
      </w:r>
    </w:p>
    <w:p w14:paraId="636029D8" w14:textId="11142081" w:rsidR="00F439CD" w:rsidRDefault="003940EE" w:rsidP="00F439CD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4C2FA4AB" w14:textId="2014C054" w:rsidR="00966342" w:rsidRPr="00F439CD" w:rsidRDefault="00966342" w:rsidP="00F439CD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 e Canaã</w:t>
      </w:r>
    </w:p>
    <w:p w14:paraId="1B1277F8" w14:textId="77777777" w:rsidR="00F439CD" w:rsidRDefault="00F439C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175BDE18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D7C91">
        <w:rPr>
          <w:rFonts w:ascii="Arial" w:eastAsia="Arial" w:hAnsi="Arial"/>
          <w:b/>
          <w:sz w:val="22"/>
          <w:szCs w:val="22"/>
          <w:u w:val="single"/>
        </w:rPr>
        <w:t>22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D506D">
        <w:rPr>
          <w:rFonts w:ascii="Arial" w:eastAsia="Arial" w:hAnsi="Arial"/>
          <w:b/>
          <w:sz w:val="22"/>
          <w:szCs w:val="22"/>
          <w:u w:val="single"/>
        </w:rPr>
        <w:t>2</w:t>
      </w:r>
      <w:r w:rsidR="00ED7C91">
        <w:rPr>
          <w:rFonts w:ascii="Arial" w:eastAsia="Arial" w:hAnsi="Arial"/>
          <w:b/>
          <w:sz w:val="22"/>
          <w:szCs w:val="22"/>
          <w:u w:val="single"/>
        </w:rPr>
        <w:t>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FAA9CC0" w14:textId="5BAB036E" w:rsidR="003875CA" w:rsidRDefault="00D472FA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ED7C91">
        <w:rPr>
          <w:rFonts w:ascii="Arial" w:eastAsia="Arial" w:hAnsi="Arial"/>
          <w:sz w:val="24"/>
          <w:szCs w:val="24"/>
        </w:rPr>
        <w:t xml:space="preserve">Jd. Imperial, Jd. Monte Belo, Jd. Vale dos Sonhos, Jd. Bela Vista do Mirante, Jd. Centenário, Jd. São Guilherme, Jd. Alvorada, Vila </w:t>
      </w:r>
      <w:proofErr w:type="spellStart"/>
      <w:r w:rsidR="00ED7C91">
        <w:rPr>
          <w:rFonts w:ascii="Arial" w:eastAsia="Arial" w:hAnsi="Arial"/>
          <w:sz w:val="24"/>
          <w:szCs w:val="24"/>
        </w:rPr>
        <w:t>Gadine</w:t>
      </w:r>
      <w:proofErr w:type="spellEnd"/>
      <w:r w:rsidR="00ED7C91">
        <w:rPr>
          <w:rFonts w:ascii="Arial" w:eastAsia="Arial" w:hAnsi="Arial"/>
          <w:sz w:val="24"/>
          <w:szCs w:val="24"/>
        </w:rPr>
        <w:t xml:space="preserve">, Vila Municipal, Jd. Eldorado, Jd. San Remo, Jd. Vera Cruz, Jd. São Miguel, Jd. </w:t>
      </w:r>
      <w:proofErr w:type="gramStart"/>
      <w:r w:rsidR="00ED7C91">
        <w:rPr>
          <w:rFonts w:ascii="Arial" w:eastAsia="Arial" w:hAnsi="Arial"/>
          <w:sz w:val="24"/>
          <w:szCs w:val="24"/>
        </w:rPr>
        <w:t>das</w:t>
      </w:r>
      <w:proofErr w:type="gramEnd"/>
      <w:r w:rsidR="00ED7C91">
        <w:rPr>
          <w:rFonts w:ascii="Arial" w:eastAsia="Arial" w:hAnsi="Arial"/>
          <w:sz w:val="24"/>
          <w:szCs w:val="24"/>
        </w:rPr>
        <w:t xml:space="preserve"> Oliveiras e Jd. Acapulco.</w:t>
      </w:r>
    </w:p>
    <w:p w14:paraId="1CD52BB7" w14:textId="77777777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38FADDD4" w14:textId="5568CEA7" w:rsidR="00ED7C91" w:rsidRDefault="00ED7C91" w:rsidP="006D506D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No período de </w:t>
      </w:r>
      <w:r w:rsidRPr="00ED7C91">
        <w:rPr>
          <w:rFonts w:ascii="Arial" w:eastAsia="Arial" w:hAnsi="Arial"/>
          <w:b/>
          <w:sz w:val="24"/>
          <w:szCs w:val="24"/>
        </w:rPr>
        <w:t>15/08</w:t>
      </w:r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á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 w:rsidRPr="00ED7C91">
        <w:rPr>
          <w:rFonts w:ascii="Arial" w:eastAsia="Arial" w:hAnsi="Arial"/>
          <w:b/>
          <w:sz w:val="24"/>
          <w:szCs w:val="24"/>
        </w:rPr>
        <w:t>21/08</w:t>
      </w:r>
      <w:r>
        <w:rPr>
          <w:rFonts w:ascii="Arial" w:eastAsia="Arial" w:hAnsi="Arial"/>
          <w:sz w:val="24"/>
          <w:szCs w:val="24"/>
        </w:rPr>
        <w:t xml:space="preserve"> também foram recolhidos entulhos nos seguintes </w:t>
      </w:r>
      <w:proofErr w:type="gramStart"/>
      <w:r>
        <w:rPr>
          <w:rFonts w:ascii="Arial" w:eastAsia="Arial" w:hAnsi="Arial"/>
          <w:sz w:val="24"/>
          <w:szCs w:val="24"/>
        </w:rPr>
        <w:t>Bairros :</w:t>
      </w: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 xml:space="preserve">, Jd. Tangará, Jd. Santa Rita, Jd. Esperança, Jd. Bom Retiro, Jd. Santana, Jd. Pq. </w:t>
      </w:r>
      <w:proofErr w:type="gramStart"/>
      <w:r>
        <w:rPr>
          <w:rFonts w:ascii="Arial" w:eastAsia="Arial" w:hAnsi="Arial"/>
          <w:sz w:val="24"/>
          <w:szCs w:val="24"/>
        </w:rPr>
        <w:t>dos</w:t>
      </w:r>
      <w:proofErr w:type="gramEnd"/>
      <w:r>
        <w:rPr>
          <w:rFonts w:ascii="Arial" w:eastAsia="Arial" w:hAnsi="Arial"/>
          <w:sz w:val="24"/>
          <w:szCs w:val="24"/>
        </w:rPr>
        <w:t xml:space="preserve"> Buritis, Jd. Bandeirantes, Jd. Laranjeiras, Jd. Canaã, Jd. São Luís, Jd. Jaqueline, Jd. Santa Júlia e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Flores.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9FD3C65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E5E1C">
        <w:rPr>
          <w:rFonts w:ascii="Arial" w:eastAsia="Arial" w:hAnsi="Arial"/>
          <w:b/>
          <w:sz w:val="24"/>
          <w:szCs w:val="24"/>
          <w:u w:val="single"/>
        </w:rPr>
        <w:t>2</w:t>
      </w:r>
      <w:r w:rsidR="00ED7C9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31336">
        <w:rPr>
          <w:rFonts w:ascii="Arial" w:eastAsia="Arial" w:hAnsi="Arial"/>
          <w:b/>
          <w:sz w:val="24"/>
          <w:szCs w:val="24"/>
          <w:u w:val="single"/>
        </w:rPr>
        <w:t>08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E5E1C">
        <w:rPr>
          <w:rFonts w:ascii="Arial" w:eastAsia="Arial" w:hAnsi="Arial"/>
          <w:b/>
          <w:sz w:val="24"/>
          <w:szCs w:val="24"/>
          <w:u w:val="single"/>
        </w:rPr>
        <w:t>2</w:t>
      </w:r>
      <w:r w:rsidR="00ED7C91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A54AF8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CDD2838" w14:textId="77777777" w:rsidR="004E5E1C" w:rsidRPr="00992B9E" w:rsidRDefault="004E5E1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valetas de escoação de águas pluviais nas Estradas do Bairro Areias</w:t>
      </w:r>
    </w:p>
    <w:p w14:paraId="0B5CAEA9" w14:textId="77777777" w:rsidR="004E5E1C" w:rsidRPr="004E5E1C" w:rsidRDefault="004E5E1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Tijuco</w:t>
      </w:r>
    </w:p>
    <w:p w14:paraId="7DA5335A" w14:textId="77777777" w:rsidR="004E5E1C" w:rsidRPr="004E5E1C" w:rsidRDefault="004E5E1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I</w:t>
      </w:r>
    </w:p>
    <w:p w14:paraId="45AFF91C" w14:textId="77777777" w:rsidR="004E5E1C" w:rsidRPr="004E5E1C" w:rsidRDefault="004E5E1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Distrito de Aparecida de Monte Alto</w:t>
      </w:r>
    </w:p>
    <w:p w14:paraId="0AF472EE" w14:textId="77777777" w:rsidR="004E5E1C" w:rsidRPr="004E5E1C" w:rsidRDefault="004E5E1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retirada da ponte de madeira danificada para colocarem tubos de concreto, na Água Limpa próximo ao Tabaque</w:t>
      </w:r>
    </w:p>
    <w:p w14:paraId="3B94C3C7" w14:textId="24F8DD65" w:rsidR="007E724F" w:rsidRPr="008B6428" w:rsidRDefault="00F51214" w:rsidP="00176D38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Outros serviços de emergência que podem ocorrer durante a semana</w:t>
      </w:r>
    </w:p>
    <w:p w14:paraId="3AB8BD41" w14:textId="77777777" w:rsidR="0078170B" w:rsidRDefault="0078170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A679428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2ABA55C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DF3AAAB" w14:textId="77777777" w:rsidR="00756D60" w:rsidRDefault="00756D6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63995EE9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89410F">
        <w:rPr>
          <w:rFonts w:ascii="Arial" w:hAnsi="Arial"/>
          <w:b/>
          <w:sz w:val="24"/>
          <w:szCs w:val="24"/>
          <w:u w:val="single"/>
        </w:rPr>
        <w:t>21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89410F">
        <w:rPr>
          <w:rFonts w:ascii="Arial" w:hAnsi="Arial"/>
          <w:b/>
          <w:sz w:val="24"/>
          <w:szCs w:val="24"/>
          <w:u w:val="single"/>
        </w:rPr>
        <w:t>25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9381F41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Arrumar calçada e guias na Rua </w:t>
      </w:r>
      <w:proofErr w:type="spellStart"/>
      <w:r>
        <w:rPr>
          <w:rFonts w:ascii="Arial" w:hAnsi="Arial"/>
          <w:sz w:val="24"/>
          <w:szCs w:val="24"/>
        </w:rPr>
        <w:t>Felton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 141 (maquina da Prefeitura quebrou)</w:t>
      </w:r>
    </w:p>
    <w:p w14:paraId="2913F7D3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380 (Alvorada)</w:t>
      </w:r>
    </w:p>
    <w:p w14:paraId="7E17331D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Rua Antônio </w:t>
      </w:r>
      <w:proofErr w:type="spellStart"/>
      <w:r>
        <w:rPr>
          <w:rFonts w:ascii="Arial" w:hAnsi="Arial"/>
          <w:sz w:val="24"/>
          <w:szCs w:val="24"/>
        </w:rPr>
        <w:t>Sudano</w:t>
      </w:r>
      <w:proofErr w:type="spellEnd"/>
      <w:r>
        <w:rPr>
          <w:rFonts w:ascii="Arial" w:hAnsi="Arial"/>
          <w:sz w:val="24"/>
          <w:szCs w:val="24"/>
        </w:rPr>
        <w:t>, 80 (Alvorada)</w:t>
      </w:r>
    </w:p>
    <w:p w14:paraId="5B10DB17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Atílio </w:t>
      </w:r>
      <w:proofErr w:type="spellStart"/>
      <w:r>
        <w:rPr>
          <w:rFonts w:ascii="Arial" w:hAnsi="Arial"/>
          <w:sz w:val="24"/>
          <w:szCs w:val="24"/>
        </w:rPr>
        <w:t>Marsico</w:t>
      </w:r>
      <w:proofErr w:type="spellEnd"/>
      <w:r>
        <w:rPr>
          <w:rFonts w:ascii="Arial" w:hAnsi="Arial"/>
          <w:sz w:val="24"/>
          <w:szCs w:val="24"/>
        </w:rPr>
        <w:t>, 381 (Real Paraíso)</w:t>
      </w:r>
    </w:p>
    <w:p w14:paraId="30B1EF6D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tubos 60 (duas)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 xml:space="preserve"> (onde vai asfaltar)</w:t>
      </w:r>
    </w:p>
    <w:p w14:paraId="353AFBEB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José Elias Haddad com 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</w:t>
      </w:r>
    </w:p>
    <w:p w14:paraId="32DF3F9D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sarjetas com concreto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925 e outros</w:t>
      </w:r>
    </w:p>
    <w:p w14:paraId="39982A53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canaleta de ferro (longa faixa) na Rua Dr. Raul da Rocha Medeiros (em frente </w:t>
      </w:r>
      <w:proofErr w:type="spellStart"/>
      <w:r>
        <w:rPr>
          <w:rFonts w:ascii="Arial" w:hAnsi="Arial"/>
          <w:sz w:val="24"/>
          <w:szCs w:val="24"/>
        </w:rPr>
        <w:t>á</w:t>
      </w:r>
      <w:proofErr w:type="spellEnd"/>
      <w:r>
        <w:rPr>
          <w:rFonts w:ascii="Arial" w:hAnsi="Arial"/>
          <w:sz w:val="24"/>
          <w:szCs w:val="24"/>
        </w:rPr>
        <w:t xml:space="preserve"> Prefeitura)</w:t>
      </w:r>
    </w:p>
    <w:p w14:paraId="1D9C8626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(muitos buracos) na Rua Jean F. De </w:t>
      </w:r>
      <w:proofErr w:type="spellStart"/>
      <w:r>
        <w:rPr>
          <w:rFonts w:ascii="Arial" w:hAnsi="Arial"/>
          <w:sz w:val="24"/>
          <w:szCs w:val="24"/>
        </w:rPr>
        <w:t>Vito</w:t>
      </w:r>
      <w:proofErr w:type="spellEnd"/>
      <w:r>
        <w:rPr>
          <w:rFonts w:ascii="Arial" w:hAnsi="Arial"/>
          <w:sz w:val="24"/>
          <w:szCs w:val="24"/>
        </w:rPr>
        <w:t xml:space="preserve"> Paulo</w:t>
      </w:r>
    </w:p>
    <w:p w14:paraId="18D32B09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(rua inteira) na Rua Nilton da Silva</w:t>
      </w:r>
    </w:p>
    <w:p w14:paraId="7826B9D4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Oliveiras)</w:t>
      </w:r>
    </w:p>
    <w:p w14:paraId="00B3F7C0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Avenida Pedro Vital com a Rua Paraná</w:t>
      </w:r>
    </w:p>
    <w:p w14:paraId="13342C70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faixa grande na Rua Amazonas com a Avenida Pedro Vital </w:t>
      </w:r>
    </w:p>
    <w:p w14:paraId="53997431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260 e outros (Vera Cruz)</w:t>
      </w:r>
    </w:p>
    <w:p w14:paraId="410B6749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6D8637D4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Dr. Raul da Rocha Medeiros com a Rua Sabino de Camargo</w:t>
      </w:r>
    </w:p>
    <w:p w14:paraId="5118B7D3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Hama, 220 (Vera Cruz)</w:t>
      </w:r>
    </w:p>
    <w:p w14:paraId="3C510493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Jaime Mantovani, 250</w:t>
      </w:r>
    </w:p>
    <w:p w14:paraId="0B295CF6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João Pereira Ferraz, 80 (São Miguel)</w:t>
      </w:r>
    </w:p>
    <w:p w14:paraId="4CE00FE0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Oliver Filho (Bela Vista)</w:t>
      </w:r>
    </w:p>
    <w:p w14:paraId="4ACDDB4B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1100-1140</w:t>
      </w:r>
    </w:p>
    <w:p w14:paraId="56629AB2" w14:textId="77777777" w:rsidR="002D58C3" w:rsidRDefault="002D58C3" w:rsidP="007E724F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Pascoale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Madeo</w:t>
      </w:r>
      <w:proofErr w:type="spellEnd"/>
      <w:r>
        <w:rPr>
          <w:rFonts w:ascii="Arial" w:hAnsi="Arial"/>
          <w:sz w:val="24"/>
          <w:szCs w:val="24"/>
        </w:rPr>
        <w:t xml:space="preserve"> (Jd.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Ipês)</w:t>
      </w:r>
    </w:p>
    <w:p w14:paraId="551D1557" w14:textId="77777777" w:rsidR="007E724F" w:rsidRPr="007E724F" w:rsidRDefault="007E724F" w:rsidP="007E724F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25885791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72EECC44" w14:textId="7D7C71A5" w:rsidR="00A83625" w:rsidRPr="0070406F" w:rsidRDefault="00A83625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6378FA8A" w:rsidR="001B5D2D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39BB1" w14:textId="2F2340A7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26714" w14:textId="25DA7C7B" w:rsidR="00DE4B7E" w:rsidRDefault="00DE4B7E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A97C2" w14:textId="77777777" w:rsidR="006259BD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CB541" w14:textId="51A9F53F" w:rsidR="006259BD" w:rsidRPr="002B1D31" w:rsidRDefault="006259B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59BD" w:rsidRPr="002B1D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95CD" w14:textId="77777777" w:rsidR="0046047F" w:rsidRDefault="0046047F" w:rsidP="00757770">
      <w:r>
        <w:separator/>
      </w:r>
    </w:p>
  </w:endnote>
  <w:endnote w:type="continuationSeparator" w:id="0">
    <w:p w14:paraId="17946D21" w14:textId="77777777" w:rsidR="0046047F" w:rsidRDefault="0046047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46047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919C" w14:textId="77777777" w:rsidR="0046047F" w:rsidRDefault="0046047F" w:rsidP="00757770">
      <w:r>
        <w:separator/>
      </w:r>
    </w:p>
  </w:footnote>
  <w:footnote w:type="continuationSeparator" w:id="0">
    <w:p w14:paraId="404DDDA2" w14:textId="77777777" w:rsidR="0046047F" w:rsidRDefault="0046047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324A"/>
    <w:rsid w:val="0045751D"/>
    <w:rsid w:val="004578D4"/>
    <w:rsid w:val="0046047F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3625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1336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6587-6927-4FE3-9A92-61A1793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9</cp:revision>
  <cp:lastPrinted>2022-11-29T11:53:00Z</cp:lastPrinted>
  <dcterms:created xsi:type="dcterms:W3CDTF">2023-08-21T10:12:00Z</dcterms:created>
  <dcterms:modified xsi:type="dcterms:W3CDTF">2023-08-21T16:18:00Z</dcterms:modified>
</cp:coreProperties>
</file>