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0EBB742E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713628">
        <w:rPr>
          <w:rFonts w:ascii="Arial" w:eastAsia="Arial" w:hAnsi="Arial"/>
          <w:b/>
          <w:sz w:val="24"/>
          <w:szCs w:val="24"/>
        </w:rPr>
        <w:t>17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464550AA" w:rsidR="000D24A3" w:rsidRPr="00E6328E" w:rsidRDefault="00713628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 e Califórnia</w:t>
      </w:r>
    </w:p>
    <w:p w14:paraId="46C0A370" w14:textId="53BDD834" w:rsidR="000D24A3" w:rsidRPr="00E6328E" w:rsidRDefault="009B047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Amélia</w:t>
      </w:r>
      <w:r w:rsidR="00176F61">
        <w:rPr>
          <w:rFonts w:ascii="Arial" w:eastAsia="Arial" w:hAnsi="Arial"/>
          <w:sz w:val="24"/>
          <w:szCs w:val="24"/>
        </w:rPr>
        <w:t xml:space="preserve"> e Jd. Vera Cruz</w:t>
      </w:r>
    </w:p>
    <w:p w14:paraId="5B562285" w14:textId="1813B64E" w:rsidR="009C3F77" w:rsidRDefault="009B047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713628">
        <w:rPr>
          <w:rFonts w:ascii="Arial" w:eastAsia="Arial" w:hAnsi="Arial"/>
          <w:sz w:val="24"/>
          <w:szCs w:val="24"/>
        </w:rPr>
        <w:t>Laranjeiras</w:t>
      </w:r>
      <w:r w:rsidR="00176F61">
        <w:rPr>
          <w:rFonts w:ascii="Arial" w:eastAsia="Arial" w:hAnsi="Arial"/>
          <w:sz w:val="24"/>
          <w:szCs w:val="24"/>
        </w:rPr>
        <w:t xml:space="preserve"> e Jd. Canaã</w:t>
      </w:r>
    </w:p>
    <w:p w14:paraId="0F6E9F58" w14:textId="12A1BBF9" w:rsidR="007A66B9" w:rsidRPr="00837C9D" w:rsidRDefault="0079718D" w:rsidP="00837C9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0B37E4">
        <w:rPr>
          <w:rFonts w:ascii="Arial" w:eastAsia="Arial" w:hAnsi="Arial"/>
          <w:sz w:val="24"/>
          <w:szCs w:val="24"/>
        </w:rPr>
        <w:t xml:space="preserve">ro </w:t>
      </w:r>
      <w:r w:rsidR="00713628">
        <w:rPr>
          <w:rFonts w:ascii="Arial" w:eastAsia="Arial" w:hAnsi="Arial"/>
          <w:sz w:val="24"/>
          <w:szCs w:val="24"/>
        </w:rPr>
        <w:t>e Vila Municipal (Não foi realizada em 16/10)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78459366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713628">
        <w:rPr>
          <w:rFonts w:ascii="Arial" w:eastAsia="Arial" w:hAnsi="Arial"/>
          <w:b/>
          <w:sz w:val="24"/>
          <w:szCs w:val="24"/>
        </w:rPr>
        <w:t>18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23F2C142" w14:textId="77777777" w:rsidR="00F750DB" w:rsidRDefault="00F750DB" w:rsidP="00713628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1D9026A5" w14:textId="67EF9DC0" w:rsidR="00837C9D" w:rsidRPr="00713628" w:rsidRDefault="00713628" w:rsidP="00713628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13628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93F2C4" w14:textId="77777777" w:rsidR="00713628" w:rsidRDefault="00713628" w:rsidP="00F750DB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275CB76A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713628">
        <w:rPr>
          <w:rFonts w:ascii="Arial" w:eastAsia="Arial" w:hAnsi="Arial"/>
          <w:b/>
          <w:sz w:val="24"/>
          <w:szCs w:val="24"/>
        </w:rPr>
        <w:t>19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9B0471">
        <w:rPr>
          <w:rFonts w:ascii="Arial" w:eastAsia="Arial" w:hAnsi="Arial"/>
          <w:b/>
          <w:sz w:val="24"/>
          <w:szCs w:val="24"/>
        </w:rPr>
        <w:t>10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36D5BC61" w14:textId="34ABA4CB" w:rsidR="00450BDD" w:rsidRPr="00713628" w:rsidRDefault="00713628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713628">
        <w:rPr>
          <w:rFonts w:ascii="Arial" w:eastAsia="Arial" w:hAnsi="Arial"/>
          <w:sz w:val="24"/>
          <w:szCs w:val="24"/>
        </w:rPr>
        <w:t>Jd. Paraiso e Novo Paraiso</w:t>
      </w:r>
    </w:p>
    <w:p w14:paraId="37DDCA3A" w14:textId="40963459" w:rsidR="00713628" w:rsidRPr="00713628" w:rsidRDefault="00713628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713628">
        <w:rPr>
          <w:rFonts w:ascii="Arial" w:eastAsia="Arial" w:hAnsi="Arial"/>
          <w:sz w:val="24"/>
          <w:szCs w:val="24"/>
        </w:rPr>
        <w:t>Centro e Vila São Guilherme</w:t>
      </w:r>
    </w:p>
    <w:p w14:paraId="5D630FD3" w14:textId="4A304308" w:rsidR="00713628" w:rsidRPr="00713628" w:rsidRDefault="00176F61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 e Bandeirantes</w:t>
      </w:r>
    </w:p>
    <w:p w14:paraId="18FA1BF6" w14:textId="6662F018" w:rsidR="00713628" w:rsidRPr="00713628" w:rsidRDefault="00176F61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Continuação no </w:t>
      </w:r>
      <w:r w:rsidR="00713628" w:rsidRPr="00713628">
        <w:rPr>
          <w:rFonts w:ascii="Arial" w:eastAsia="Arial" w:hAnsi="Arial"/>
          <w:sz w:val="24"/>
          <w:szCs w:val="24"/>
        </w:rPr>
        <w:t>Jd. Vera Cruz e Jd. Eldorado</w:t>
      </w:r>
    </w:p>
    <w:p w14:paraId="40CC32AB" w14:textId="77777777" w:rsidR="009B0471" w:rsidRDefault="009B0471" w:rsidP="00713628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60810F4C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713628">
        <w:rPr>
          <w:rFonts w:ascii="Arial" w:eastAsia="Arial" w:hAnsi="Arial"/>
          <w:b/>
          <w:sz w:val="24"/>
          <w:szCs w:val="24"/>
        </w:rPr>
        <w:t>20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E14AC7">
        <w:rPr>
          <w:rFonts w:ascii="Arial" w:eastAsia="Arial" w:hAnsi="Arial"/>
          <w:b/>
          <w:sz w:val="24"/>
          <w:szCs w:val="24"/>
        </w:rPr>
        <w:t>10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7D89F8E7" w14:textId="7486C3BC" w:rsidR="009B0471" w:rsidRPr="00176F61" w:rsidRDefault="00713628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176F61">
        <w:rPr>
          <w:rFonts w:ascii="Arial" w:eastAsia="Arial" w:hAnsi="Arial"/>
          <w:sz w:val="24"/>
          <w:szCs w:val="24"/>
        </w:rPr>
        <w:t>Centro e Jd. São Francisco</w:t>
      </w:r>
    </w:p>
    <w:p w14:paraId="710FF004" w14:textId="6BE7AD72" w:rsidR="00713628" w:rsidRPr="00176F61" w:rsidRDefault="00713628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176F61"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 w:rsidRPr="00176F61">
        <w:rPr>
          <w:rFonts w:ascii="Arial" w:eastAsia="Arial" w:hAnsi="Arial"/>
          <w:sz w:val="24"/>
          <w:szCs w:val="24"/>
        </w:rPr>
        <w:t>das</w:t>
      </w:r>
      <w:proofErr w:type="gramEnd"/>
      <w:r w:rsidRPr="00176F61">
        <w:rPr>
          <w:rFonts w:ascii="Arial" w:eastAsia="Arial" w:hAnsi="Arial"/>
          <w:sz w:val="24"/>
          <w:szCs w:val="24"/>
        </w:rPr>
        <w:t xml:space="preserve"> Oliveiras</w:t>
      </w:r>
    </w:p>
    <w:p w14:paraId="31F5E28E" w14:textId="249F1385" w:rsidR="00713628" w:rsidRPr="00176F61" w:rsidRDefault="00713628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176F61">
        <w:rPr>
          <w:rFonts w:ascii="Arial" w:eastAsia="Arial" w:hAnsi="Arial"/>
          <w:sz w:val="24"/>
          <w:szCs w:val="24"/>
        </w:rPr>
        <w:t xml:space="preserve">Jd. Real Paraiso e Residencial </w:t>
      </w:r>
      <w:proofErr w:type="spellStart"/>
      <w:r w:rsidRPr="00176F61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5BCAD96" w14:textId="4530ED3B" w:rsidR="00713628" w:rsidRPr="00176F61" w:rsidRDefault="00176F61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176F61">
        <w:rPr>
          <w:rFonts w:ascii="Arial" w:eastAsia="Arial" w:hAnsi="Arial"/>
          <w:sz w:val="24"/>
          <w:szCs w:val="24"/>
        </w:rPr>
        <w:t>Jd. Vale dos Sonhos</w:t>
      </w:r>
      <w:r>
        <w:rPr>
          <w:rFonts w:ascii="Arial" w:eastAsia="Arial" w:hAnsi="Arial"/>
          <w:sz w:val="24"/>
          <w:szCs w:val="24"/>
        </w:rPr>
        <w:t xml:space="preserve"> e Centenário</w:t>
      </w:r>
    </w:p>
    <w:p w14:paraId="311EA15E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7AD1F01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14:paraId="30050CDC" w14:textId="5D2783F0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lastRenderedPageBreak/>
        <w:t>SEGUNDA – FEIRA (</w:t>
      </w:r>
      <w:r w:rsidR="00713628">
        <w:rPr>
          <w:rFonts w:ascii="Arial" w:eastAsia="Arial" w:hAnsi="Arial"/>
          <w:b/>
          <w:sz w:val="24"/>
          <w:szCs w:val="24"/>
        </w:rPr>
        <w:t>23</w:t>
      </w:r>
      <w:r w:rsidRPr="00411EA8">
        <w:rPr>
          <w:rFonts w:ascii="Arial" w:eastAsia="Arial" w:hAnsi="Arial"/>
          <w:b/>
          <w:sz w:val="24"/>
          <w:szCs w:val="24"/>
        </w:rPr>
        <w:t>/</w:t>
      </w:r>
      <w:r w:rsidR="000E45FE">
        <w:rPr>
          <w:rFonts w:ascii="Arial" w:eastAsia="Arial" w:hAnsi="Arial"/>
          <w:b/>
          <w:sz w:val="24"/>
          <w:szCs w:val="24"/>
        </w:rPr>
        <w:t>10</w:t>
      </w:r>
      <w:r w:rsidRPr="00411EA8">
        <w:rPr>
          <w:rFonts w:ascii="Arial" w:eastAsia="Arial" w:hAnsi="Arial"/>
          <w:b/>
          <w:sz w:val="24"/>
          <w:szCs w:val="24"/>
        </w:rPr>
        <w:t>/2023)</w:t>
      </w:r>
    </w:p>
    <w:p w14:paraId="6177E0D0" w14:textId="2E4D3EE1" w:rsidR="00411EA8" w:rsidRDefault="00E14AC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</w:t>
      </w:r>
    </w:p>
    <w:p w14:paraId="6373F9E3" w14:textId="01D559AA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  <w:r w:rsidR="00E14AC7">
        <w:rPr>
          <w:rFonts w:ascii="Arial" w:eastAsia="Arial" w:hAnsi="Arial"/>
          <w:sz w:val="24"/>
          <w:szCs w:val="24"/>
        </w:rPr>
        <w:t xml:space="preserve"> e Novo Bela Vista</w:t>
      </w:r>
    </w:p>
    <w:p w14:paraId="425A8440" w14:textId="0016ECB7" w:rsidR="00411EA8" w:rsidRDefault="009B0471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Centro</w:t>
      </w:r>
      <w:r w:rsidR="00E14AC7">
        <w:rPr>
          <w:rFonts w:ascii="Arial" w:eastAsia="Arial" w:hAnsi="Arial"/>
          <w:sz w:val="24"/>
          <w:szCs w:val="24"/>
        </w:rPr>
        <w:t xml:space="preserve"> </w:t>
      </w:r>
    </w:p>
    <w:p w14:paraId="3567C04F" w14:textId="08C5FBB8" w:rsidR="00411EA8" w:rsidRPr="00E14AC7" w:rsidRDefault="00176F61" w:rsidP="00E14AC7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  <w:r w:rsidR="000E45FE">
        <w:rPr>
          <w:rFonts w:ascii="Arial" w:eastAsia="Arial" w:hAnsi="Arial"/>
          <w:sz w:val="24"/>
          <w:szCs w:val="24"/>
        </w:rPr>
        <w:t xml:space="preserve"> 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5AA2D0E6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780AAC">
        <w:rPr>
          <w:rFonts w:ascii="Arial" w:eastAsia="Arial" w:hAnsi="Arial"/>
          <w:b/>
          <w:sz w:val="22"/>
          <w:szCs w:val="22"/>
          <w:u w:val="single"/>
        </w:rPr>
        <w:t>17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10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780AAC">
        <w:rPr>
          <w:rFonts w:ascii="Arial" w:eastAsia="Arial" w:hAnsi="Arial"/>
          <w:b/>
          <w:sz w:val="22"/>
          <w:szCs w:val="22"/>
          <w:u w:val="single"/>
        </w:rPr>
        <w:t>23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C779DA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16F7A84B" w:rsidR="00ED7C91" w:rsidRDefault="00D472FA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780AAC">
        <w:rPr>
          <w:rFonts w:ascii="Arial" w:eastAsia="Arial" w:hAnsi="Arial"/>
          <w:sz w:val="24"/>
          <w:szCs w:val="24"/>
        </w:rPr>
        <w:t xml:space="preserve">Continuação no Jd. Real Paraiso, Residencial </w:t>
      </w:r>
      <w:proofErr w:type="spellStart"/>
      <w:r w:rsidR="00780AAC">
        <w:rPr>
          <w:rFonts w:ascii="Arial" w:eastAsia="Arial" w:hAnsi="Arial"/>
          <w:sz w:val="24"/>
          <w:szCs w:val="24"/>
        </w:rPr>
        <w:t>Barbizan</w:t>
      </w:r>
      <w:proofErr w:type="spellEnd"/>
      <w:r w:rsidR="00780AAC">
        <w:rPr>
          <w:rFonts w:ascii="Arial" w:eastAsia="Arial" w:hAnsi="Arial"/>
          <w:sz w:val="24"/>
          <w:szCs w:val="24"/>
        </w:rPr>
        <w:t xml:space="preserve">, Jd. Primavera, Jd. Califórnia, Jd. Aero Clube, Jd. São Cristóvão, Jd. Paulista 1 e 2, Parque Cosmo, Jd. São Francisco, Vila </w:t>
      </w:r>
      <w:proofErr w:type="spellStart"/>
      <w:r w:rsidR="00780AAC">
        <w:rPr>
          <w:rFonts w:ascii="Arial" w:eastAsia="Arial" w:hAnsi="Arial"/>
          <w:sz w:val="24"/>
          <w:szCs w:val="24"/>
        </w:rPr>
        <w:t>Gadine</w:t>
      </w:r>
      <w:proofErr w:type="spellEnd"/>
      <w:r w:rsidR="00780AAC">
        <w:rPr>
          <w:rFonts w:ascii="Arial" w:eastAsia="Arial" w:hAnsi="Arial"/>
          <w:sz w:val="24"/>
          <w:szCs w:val="24"/>
        </w:rPr>
        <w:t xml:space="preserve">, Jd. Santana, </w:t>
      </w:r>
      <w:proofErr w:type="spellStart"/>
      <w:r w:rsidR="00780AAC">
        <w:rPr>
          <w:rFonts w:ascii="Arial" w:eastAsia="Arial" w:hAnsi="Arial"/>
          <w:sz w:val="24"/>
          <w:szCs w:val="24"/>
        </w:rPr>
        <w:t>jd.</w:t>
      </w:r>
      <w:proofErr w:type="spellEnd"/>
      <w:r w:rsidR="00780AAC">
        <w:rPr>
          <w:rFonts w:ascii="Arial" w:eastAsia="Arial" w:hAnsi="Arial"/>
          <w:sz w:val="24"/>
          <w:szCs w:val="24"/>
        </w:rPr>
        <w:t xml:space="preserve"> Bandeirantes, Jd. Parque dos Buritis, Jd. Laranjeiras, Jd. Canaã, Jd. Jaqueline, Jd. São Luiz e Jd. Santa Julia.</w:t>
      </w:r>
    </w:p>
    <w:p w14:paraId="204426B8" w14:textId="275CE716" w:rsidR="009B0471" w:rsidRDefault="00780AAC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OBS: NO PERIODO DE 09/10 TAMBÉM FOI REALIZADO A COLETA DE </w:t>
      </w:r>
      <w:r w:rsidR="00A05359">
        <w:rPr>
          <w:rFonts w:ascii="Arial" w:eastAsia="Arial" w:hAnsi="Arial"/>
          <w:b/>
          <w:sz w:val="24"/>
          <w:szCs w:val="24"/>
        </w:rPr>
        <w:t>ENTULHOS NO JD. TANGARÁ, JD. ESPERANÇA E JD. BOM RETIRO.</w:t>
      </w:r>
    </w:p>
    <w:p w14:paraId="3334FD58" w14:textId="77777777" w:rsidR="00780AAC" w:rsidRDefault="00780AAC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31544648" w14:textId="6298757D" w:rsidR="0082712F" w:rsidRDefault="009B047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proofErr w:type="spellStart"/>
      <w:proofErr w:type="gramStart"/>
      <w:r w:rsidRPr="009B0471">
        <w:rPr>
          <w:rFonts w:ascii="Arial" w:eastAsia="Arial" w:hAnsi="Arial"/>
          <w:b/>
          <w:sz w:val="24"/>
          <w:szCs w:val="24"/>
        </w:rPr>
        <w:t>OBS:No</w:t>
      </w:r>
      <w:proofErr w:type="spellEnd"/>
      <w:proofErr w:type="gramEnd"/>
      <w:r w:rsidRPr="009B0471">
        <w:rPr>
          <w:rFonts w:ascii="Arial" w:eastAsia="Arial" w:hAnsi="Arial"/>
          <w:b/>
          <w:sz w:val="24"/>
          <w:szCs w:val="24"/>
        </w:rPr>
        <w:t xml:space="preserve"> dia </w:t>
      </w:r>
      <w:r w:rsidR="00780AAC">
        <w:rPr>
          <w:rFonts w:ascii="Arial" w:eastAsia="Arial" w:hAnsi="Arial"/>
          <w:b/>
          <w:sz w:val="24"/>
          <w:szCs w:val="24"/>
        </w:rPr>
        <w:t>14</w:t>
      </w:r>
      <w:r w:rsidRPr="009B0471">
        <w:rPr>
          <w:rFonts w:ascii="Arial" w:eastAsia="Arial" w:hAnsi="Arial"/>
          <w:b/>
          <w:sz w:val="24"/>
          <w:szCs w:val="24"/>
        </w:rPr>
        <w:t>/10/23 foi realizada a coleta de galhos, entulhos e inservíveis na avenida Ayrton Senna</w:t>
      </w:r>
      <w:r w:rsidR="00780AAC">
        <w:rPr>
          <w:rFonts w:ascii="Arial" w:eastAsia="Arial" w:hAnsi="Arial"/>
          <w:b/>
          <w:sz w:val="24"/>
          <w:szCs w:val="24"/>
        </w:rPr>
        <w:t xml:space="preserve"> e Avenida Central</w:t>
      </w:r>
    </w:p>
    <w:p w14:paraId="50DBEDF1" w14:textId="77777777" w:rsidR="009B0471" w:rsidRDefault="009B047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725DC158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C5884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C5884">
        <w:rPr>
          <w:rFonts w:ascii="Arial" w:eastAsia="Arial" w:hAnsi="Arial"/>
          <w:b/>
          <w:sz w:val="24"/>
          <w:szCs w:val="24"/>
          <w:u w:val="single"/>
        </w:rPr>
        <w:t>2</w:t>
      </w:r>
      <w:r w:rsidR="00BF1ACB">
        <w:rPr>
          <w:rFonts w:ascii="Arial" w:eastAsia="Arial" w:hAnsi="Arial"/>
          <w:b/>
          <w:sz w:val="24"/>
          <w:szCs w:val="24"/>
          <w:u w:val="single"/>
        </w:rPr>
        <w:t>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FA4A179" w14:textId="415A1BC1" w:rsidR="00817565" w:rsidRPr="00697E35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Rurais</w:t>
      </w:r>
    </w:p>
    <w:p w14:paraId="38E794A7" w14:textId="3ED4B7AF" w:rsidR="00697E35" w:rsidRPr="00697E35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mata burros na Estrada do Aeroporto</w:t>
      </w:r>
    </w:p>
    <w:p w14:paraId="019786A0" w14:textId="4A61B5DA" w:rsidR="00697E35" w:rsidRPr="00697E35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britas 2 em pontos críticos nas Estradas Rurais</w:t>
      </w:r>
    </w:p>
    <w:p w14:paraId="218A38C6" w14:textId="054CC3A4" w:rsidR="00697E35" w:rsidRPr="00D932C4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de linha de tubos no Bairro Água Limpa, de fronte a propriedade do </w:t>
      </w:r>
      <w:proofErr w:type="spellStart"/>
      <w:r>
        <w:rPr>
          <w:rFonts w:ascii="Arial" w:hAnsi="Arial"/>
          <w:sz w:val="24"/>
          <w:szCs w:val="24"/>
        </w:rPr>
        <w:t>Bonjorno</w:t>
      </w:r>
      <w:proofErr w:type="spellEnd"/>
    </w:p>
    <w:p w14:paraId="3755CC4D" w14:textId="6C152AB9" w:rsidR="00D932C4" w:rsidRPr="00817565" w:rsidRDefault="00D932C4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tirar poças de água no leito da Estrada do Bairro Areias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Serviços de emergência que possam aparecer no decorrer da semana</w:t>
      </w:r>
    </w:p>
    <w:p w14:paraId="76292486" w14:textId="77777777" w:rsidR="00B33E06" w:rsidRDefault="00B33E06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4A2E086B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BF1ACB">
        <w:rPr>
          <w:rFonts w:ascii="Arial" w:hAnsi="Arial"/>
          <w:b/>
          <w:sz w:val="24"/>
          <w:szCs w:val="24"/>
          <w:u w:val="single"/>
        </w:rPr>
        <w:t>16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BF1ACB">
        <w:rPr>
          <w:rFonts w:ascii="Arial" w:hAnsi="Arial"/>
          <w:b/>
          <w:sz w:val="24"/>
          <w:szCs w:val="24"/>
          <w:u w:val="single"/>
        </w:rPr>
        <w:t>20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C81AFE3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Chumbar os postes de ferro para iluminação no Cemitério Municipal</w:t>
      </w:r>
    </w:p>
    <w:p w14:paraId="76457C51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José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  <w:r>
        <w:rPr>
          <w:rFonts w:ascii="Arial" w:hAnsi="Arial"/>
          <w:sz w:val="24"/>
          <w:szCs w:val="24"/>
        </w:rPr>
        <w:t>, 1590</w:t>
      </w:r>
    </w:p>
    <w:p w14:paraId="62BF1BFF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vários bueiros na Rua Suely Branco </w:t>
      </w:r>
      <w:proofErr w:type="spellStart"/>
      <w:r>
        <w:rPr>
          <w:rFonts w:ascii="Arial" w:hAnsi="Arial"/>
          <w:sz w:val="24"/>
          <w:szCs w:val="24"/>
        </w:rPr>
        <w:t>Carnachioni</w:t>
      </w:r>
      <w:proofErr w:type="spellEnd"/>
    </w:p>
    <w:p w14:paraId="58A1E71E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Dr. Raul da Rocha Medeiros com a Rua Paraná</w:t>
      </w:r>
    </w:p>
    <w:p w14:paraId="562C4FCD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Marechal Deodoro da Fonseca</w:t>
      </w:r>
    </w:p>
    <w:p w14:paraId="7CFE4682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Estrada da B.M.A.</w:t>
      </w:r>
    </w:p>
    <w:p w14:paraId="41E3DDAA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Cica</w:t>
      </w:r>
    </w:p>
    <w:p w14:paraId="5DBBA716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Dona Aurea com a Rua Jeremias de Paula Eduardo</w:t>
      </w:r>
    </w:p>
    <w:p w14:paraId="0305D927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>, Jd. Bela Vista</w:t>
      </w:r>
    </w:p>
    <w:p w14:paraId="12685EB3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Rossi, Jd. Paraíso</w:t>
      </w:r>
    </w:p>
    <w:p w14:paraId="4905AEFA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 988 e 1121</w:t>
      </w:r>
    </w:p>
    <w:p w14:paraId="7A169544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Porcina Honório Araújo</w:t>
      </w:r>
    </w:p>
    <w:p w14:paraId="4F6959D9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Santo </w:t>
      </w:r>
      <w:proofErr w:type="spellStart"/>
      <w:r>
        <w:rPr>
          <w:rFonts w:ascii="Arial" w:hAnsi="Arial"/>
          <w:sz w:val="24"/>
          <w:szCs w:val="24"/>
        </w:rPr>
        <w:t>Marquetti</w:t>
      </w:r>
      <w:proofErr w:type="spellEnd"/>
      <w:r>
        <w:rPr>
          <w:rFonts w:ascii="Arial" w:hAnsi="Arial"/>
          <w:sz w:val="24"/>
          <w:szCs w:val="24"/>
        </w:rPr>
        <w:t>, Jd. Paraíso</w:t>
      </w:r>
    </w:p>
    <w:p w14:paraId="17A8B552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Francisco, Jd. Tangará</w:t>
      </w:r>
    </w:p>
    <w:p w14:paraId="3E40DC50" w14:textId="77777777" w:rsidR="00BF1ACB" w:rsidRDefault="00BF1AC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Vicente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</w:p>
    <w:p w14:paraId="245782C3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086846C0" w:rsidR="004A206B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1D25" w14:textId="77777777" w:rsidR="00396A1A" w:rsidRDefault="00396A1A" w:rsidP="00757770">
      <w:r>
        <w:separator/>
      </w:r>
    </w:p>
  </w:endnote>
  <w:endnote w:type="continuationSeparator" w:id="0">
    <w:p w14:paraId="4F8516E3" w14:textId="77777777" w:rsidR="00396A1A" w:rsidRDefault="00396A1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396A1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9D2FA" w14:textId="77777777" w:rsidR="00396A1A" w:rsidRDefault="00396A1A" w:rsidP="00757770">
      <w:r>
        <w:separator/>
      </w:r>
    </w:p>
  </w:footnote>
  <w:footnote w:type="continuationSeparator" w:id="0">
    <w:p w14:paraId="33765E92" w14:textId="77777777" w:rsidR="00396A1A" w:rsidRDefault="00396A1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8E"/>
    <w:rsid w:val="003A4F84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56C3"/>
    <w:rsid w:val="009960B6"/>
    <w:rsid w:val="00996FD3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E885-BAAF-41DF-A1BF-B68351D4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8</cp:revision>
  <cp:lastPrinted>2023-09-15T13:40:00Z</cp:lastPrinted>
  <dcterms:created xsi:type="dcterms:W3CDTF">2023-10-16T10:12:00Z</dcterms:created>
  <dcterms:modified xsi:type="dcterms:W3CDTF">2023-10-16T15:35:00Z</dcterms:modified>
</cp:coreProperties>
</file>