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F9" w:rsidRDefault="003B4BF9" w:rsidP="00F53CA8">
      <w:pPr>
        <w:ind w:left="709" w:firstLine="709"/>
        <w:jc w:val="center"/>
        <w:outlineLvl w:val="0"/>
        <w:rPr>
          <w:b/>
          <w:sz w:val="22"/>
        </w:rPr>
      </w:pPr>
    </w:p>
    <w:p w:rsidR="004B3D2C" w:rsidRPr="00A66DD1" w:rsidRDefault="004B3D2C" w:rsidP="004B3D2C">
      <w:pPr>
        <w:pStyle w:val="Ttul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0" w:color="auto"/>
        </w:pBdr>
        <w:shd w:val="clear" w:color="auto" w:fill="FFFF00"/>
        <w:ind w:right="566"/>
        <w:rPr>
          <w:rFonts w:ascii="Comic Sans MS" w:hAnsi="Comic Sans MS"/>
          <w:color w:val="000000"/>
          <w:sz w:val="28"/>
          <w:szCs w:val="28"/>
        </w:rPr>
      </w:pPr>
      <w:r w:rsidRPr="00A66DD1">
        <w:rPr>
          <w:rFonts w:ascii="Comic Sans MS" w:hAnsi="Comic Sans MS"/>
          <w:sz w:val="28"/>
          <w:szCs w:val="28"/>
        </w:rPr>
        <w:t>ANEXO I</w:t>
      </w:r>
    </w:p>
    <w:p w:rsidR="004B3D2C" w:rsidRPr="004B3D2C" w:rsidRDefault="004B3D2C" w:rsidP="004B3D2C">
      <w:pPr>
        <w:pStyle w:val="Subttul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0" w:color="auto"/>
        </w:pBdr>
        <w:shd w:val="clear" w:color="auto" w:fill="FFFF00"/>
        <w:ind w:right="566"/>
        <w:rPr>
          <w:rFonts w:ascii="Comic Sans MS" w:hAnsi="Comic Sans MS"/>
          <w:szCs w:val="28"/>
        </w:rPr>
      </w:pPr>
      <w:r w:rsidRPr="00A66DD1">
        <w:rPr>
          <w:rFonts w:ascii="Comic Sans MS" w:hAnsi="Comic Sans MS"/>
          <w:szCs w:val="28"/>
        </w:rPr>
        <w:t>MODELO DE PROPOSTA COMERCIAL</w:t>
      </w:r>
    </w:p>
    <w:p w:rsidR="004B3D2C" w:rsidRDefault="004B3D2C" w:rsidP="004B3D2C">
      <w:pPr>
        <w:pStyle w:val="Subttulo"/>
        <w:jc w:val="both"/>
        <w:rPr>
          <w:sz w:val="24"/>
        </w:rPr>
      </w:pPr>
    </w:p>
    <w:p w:rsidR="004B3D2C" w:rsidRDefault="00781A3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24"/>
        </w:rPr>
      </w:pPr>
      <w:r>
        <w:rPr>
          <w:sz w:val="24"/>
        </w:rPr>
        <w:t xml:space="preserve">Pregão Nº </w:t>
      </w:r>
      <w:r w:rsidR="005D1CBE">
        <w:rPr>
          <w:sz w:val="24"/>
        </w:rPr>
        <w:t>28</w:t>
      </w:r>
      <w:r>
        <w:rPr>
          <w:sz w:val="24"/>
        </w:rPr>
        <w:t>/</w:t>
      </w:r>
      <w:r w:rsidR="003979DB">
        <w:rPr>
          <w:sz w:val="24"/>
        </w:rPr>
        <w:t>2.020</w:t>
      </w:r>
    </w:p>
    <w:p w:rsidR="004B3D2C" w:rsidRDefault="00781A3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24"/>
        </w:rPr>
      </w:pPr>
      <w:r>
        <w:rPr>
          <w:sz w:val="24"/>
        </w:rPr>
        <w:t xml:space="preserve">PROC. SA/DL Nº </w:t>
      </w:r>
      <w:r w:rsidR="005D1CBE">
        <w:rPr>
          <w:sz w:val="24"/>
        </w:rPr>
        <w:t>40</w:t>
      </w:r>
      <w:r>
        <w:rPr>
          <w:sz w:val="24"/>
        </w:rPr>
        <w:t>/</w:t>
      </w:r>
      <w:r w:rsidR="003979DB">
        <w:rPr>
          <w:sz w:val="24"/>
        </w:rPr>
        <w:t>2.020</w:t>
      </w:r>
    </w:p>
    <w:p w:rsidR="004B3D2C" w:rsidRDefault="004B3D2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10"/>
        </w:rPr>
      </w:pP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 xml:space="preserve">A presente </w:t>
      </w:r>
      <w:r>
        <w:rPr>
          <w:sz w:val="20"/>
        </w:rPr>
        <w:t>Planilha de Proposta</w:t>
      </w:r>
      <w:r>
        <w:rPr>
          <w:b w:val="0"/>
          <w:sz w:val="20"/>
        </w:rPr>
        <w:t xml:space="preserve"> deve ser utilizada pelo licitante, bastando preenche-la nos campos próprios e será considerada para todos os efeitos, como sua </w:t>
      </w:r>
      <w:r>
        <w:rPr>
          <w:sz w:val="20"/>
        </w:rPr>
        <w:t>proposta comercial</w:t>
      </w:r>
      <w:r>
        <w:rPr>
          <w:b w:val="0"/>
          <w:sz w:val="20"/>
        </w:rPr>
        <w:t xml:space="preserve">. Depois de assinada, deve ser colocada no </w:t>
      </w:r>
      <w:r>
        <w:rPr>
          <w:sz w:val="20"/>
        </w:rPr>
        <w:t>envelope n° 01 “Proposta”</w:t>
      </w:r>
      <w:r>
        <w:rPr>
          <w:b w:val="0"/>
          <w:sz w:val="20"/>
        </w:rPr>
        <w:t xml:space="preserve"> de que trata o capítulo 4.1 do Edital.</w:t>
      </w: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>A parte sombreada correspondente às exigências da Administração Municipal. A parte não sombreada é destinada ao licitante para apresentar sua cotação, como por exemplo, marca do produto, preços e para identificar o proponente.</w:t>
      </w: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>Caso o espaço destinado à indicação da marca, tipo ou procedência do produto for insuficiente, o proponente poderá valer-se do verso deste formulário.</w:t>
      </w:r>
    </w:p>
    <w:p w:rsidR="004B3D2C" w:rsidRDefault="004B3D2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10"/>
        </w:rPr>
      </w:pPr>
    </w:p>
    <w:p w:rsidR="004B3D2C" w:rsidRDefault="004B3D2C" w:rsidP="004B3D2C">
      <w:pPr>
        <w:pStyle w:val="Subttulo"/>
        <w:ind w:firstLine="708"/>
        <w:jc w:val="both"/>
        <w:rPr>
          <w:b w:val="0"/>
          <w:sz w:val="24"/>
        </w:rPr>
      </w:pPr>
    </w:p>
    <w:p w:rsidR="004B3D2C" w:rsidRPr="00DF6EDC" w:rsidRDefault="004B3D2C" w:rsidP="004B3D2C">
      <w:pPr>
        <w:ind w:left="-142" w:right="-1" w:firstLine="1276"/>
        <w:jc w:val="both"/>
        <w:rPr>
          <w:rFonts w:cs="Arial"/>
          <w:sz w:val="20"/>
        </w:rPr>
      </w:pPr>
      <w:r w:rsidRPr="00DF6EDC">
        <w:rPr>
          <w:rFonts w:cs="Arial"/>
          <w:sz w:val="20"/>
        </w:rPr>
        <w:t xml:space="preserve">Apresentamos nossa proposta para o registro de preço de materiais </w:t>
      </w:r>
      <w:r w:rsidR="002144E9">
        <w:rPr>
          <w:rFonts w:cs="Arial"/>
          <w:sz w:val="20"/>
        </w:rPr>
        <w:t xml:space="preserve">odontológicos </w:t>
      </w:r>
      <w:r w:rsidRPr="00DF6EDC">
        <w:rPr>
          <w:rFonts w:cs="Arial"/>
          <w:sz w:val="20"/>
        </w:rPr>
        <w:t>a seguir relacionado</w:t>
      </w:r>
      <w:r w:rsidR="002144E9">
        <w:rPr>
          <w:rFonts w:cs="Arial"/>
          <w:sz w:val="20"/>
        </w:rPr>
        <w:t>s</w:t>
      </w:r>
      <w:r w:rsidRPr="00DF6EDC">
        <w:rPr>
          <w:rFonts w:cs="Arial"/>
          <w:sz w:val="20"/>
        </w:rPr>
        <w:t>, de conformidade com as regras editalícias estabelecidas no edital pertinente:</w:t>
      </w:r>
    </w:p>
    <w:p w:rsidR="00A66DD1" w:rsidRPr="0003423C" w:rsidRDefault="00A66DD1" w:rsidP="004B3D2C">
      <w:pPr>
        <w:ind w:left="-142" w:right="-1" w:firstLine="1276"/>
        <w:jc w:val="both"/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60"/>
        <w:gridCol w:w="760"/>
        <w:gridCol w:w="660"/>
        <w:gridCol w:w="798"/>
        <w:gridCol w:w="1042"/>
        <w:gridCol w:w="1134"/>
      </w:tblGrid>
      <w:tr w:rsidR="00A66DD1" w:rsidRPr="007F3889" w:rsidTr="00DF6EDC">
        <w:trPr>
          <w:trHeight w:val="44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6DD1" w:rsidRPr="007F3889" w:rsidRDefault="00A66DD1" w:rsidP="004C6C6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outlineLvl w:val="0"/>
              <w:rPr>
                <w:rFonts w:cs="Arial"/>
                <w:b/>
                <w:sz w:val="20"/>
                <w:lang w:eastAsia="en-US"/>
              </w:rPr>
            </w:pPr>
            <w:r w:rsidRPr="00C42475">
              <w:rPr>
                <w:rFonts w:cs="Arial"/>
                <w:b/>
                <w:sz w:val="24"/>
                <w:szCs w:val="24"/>
              </w:rPr>
              <w:t xml:space="preserve">Itens </w:t>
            </w:r>
            <w:r>
              <w:rPr>
                <w:rFonts w:cs="Arial"/>
                <w:b/>
                <w:sz w:val="24"/>
                <w:szCs w:val="24"/>
              </w:rPr>
              <w:t>aberto à participação de todas licitantes interessadas</w:t>
            </w: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Marca Ofertada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Preço Unitário Ofertado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Subtotal </w:t>
            </w:r>
          </w:p>
          <w:p w:rsidR="004C6C6E" w:rsidRPr="004C6C6E" w:rsidRDefault="004C6C6E" w:rsidP="004C6C6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Ácido gel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orto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-fosfórico 37%, seringa de 3 gramas com 03un.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Adesivo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BisGMA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, HEMA,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dimetacrilatos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Tampa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flip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-top, Solvente à base de álcool e água; Menor espessura de película, em torno de 7 µm, resulta em uma melhor adaptação de restaurações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indiretas.Adesivo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10% em peso de carga (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nanopartículas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sílica com tamanho de 5 nanômetros); Frasco com exatamente 06 gramas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Afastador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minesota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inox com sugador acoplado.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Afastador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minesota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inox.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Água destilada; galão com 5 litros.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Agulha Descartável  gengival curta 30G –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100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Agulha descartável gengival longa  27G–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100 unidades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Agulha para sutura montada com fio de nylon 3-0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comp.fio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45 cm –cx. c/ 24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Agulha para sutura montada com fio de seda 3-0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comp.fio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45 cm –cx. c/ 24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Alavancas cirúrgicas adulto-Kit com 3 alavancas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Alginato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impressão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avagel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Algodão rolete-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100 unidades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Algodão rolo 500 gramas.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Amalgamador de cápsula bivolt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Anestésico 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com</w:t>
            </w: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vaso- cloridrato de lidocaína +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epinefrina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/36mg+18ug-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c/50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tubetes</w:t>
            </w:r>
            <w:proofErr w:type="spellEnd"/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Anestésico co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m</w:t>
            </w: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vaso-Cloridrato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prilocaína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felipressina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0,03 UI/ml 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50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tubetes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1,8 ml.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Anestésico 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sem</w:t>
            </w: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vaso-Cloridrato de Lidocaína a 2% 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50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tubetes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Anestésico tópico gel-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benzocaína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200mg/g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Aparelho de ultrassom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piezoelétrico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a remoção do biofilme mineralizado.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Aplicador descartável para resina fluída micro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brush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2,0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mm,com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100 unidades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Aplicador para hidróxido de cálcio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dycal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Avental cirúrgico, manga </w:t>
            </w:r>
            <w:proofErr w:type="spellStart"/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>longa,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>punho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elástico,na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cor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branca,gramatura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30,com tiras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trespasse,nos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tamanhos: P,M 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G.Embalagem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 aventais .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Embal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Avental de chumbo para proteger corpo e tireoide.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Banda matriz de aço inox para amálgama de 0,05x5x500mm.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Banda matriz de aço inox para amálgama de 0,05x7x500mm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Bomba de sucção a vácuo bivolt, potencia 1 HP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Broca cirúrgica de alta rotação nº  700 FGC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Broca diamantada  de: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primeira,segunda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e terceira série para alta rotação.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Broca esférica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carbaide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de baixa rotação n° 2;4;6 ,8  de 22,5 mm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Broca SHOFU em forma de chama.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Broqueiro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acrilico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autoclavavel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15  furos.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Brunidor para amálgama.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Cabo para espelho clínico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Calcador para amálgama.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Câmera escura para revelação portátil [ 38x24x25 cm]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Caneta de alta rotação  turbina MRS 400 P.B.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Cápsula de amálgama com 02 porção [ caixa com 500 unidades]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Cera Rosa nº 7 com 18 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Cera utilidade.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Cimento de fosfato de zinco,  kit  pó e líquido.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Cimento Hidróxido de Cálcio radiopaco c/ base de </w:t>
            </w:r>
            <w:proofErr w:type="spellStart"/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>ester</w:t>
            </w:r>
            <w:proofErr w:type="spellEnd"/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glicol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salicilato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fosfato de cálcio ,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tungstáto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cálcio,oxido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zinco e corantes minerais.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Cimento obturador provisório dental com 25 gramas.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Cimento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pulpo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san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kit pó e líquido.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Colgadura de metal para radiografia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periapical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Compressa de gaze estéril de 7,5cm X 7,5 cm [dobrada] 11 fios, sem filamento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radiopaco,pacote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Compressor odontológico 6.0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schutz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30 litros e 100 libras, isento de óleo com filtro e purificador.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Contra ângulo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dabi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atlante para colocar no micro motor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dabi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atlante.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Creme fixador de dentadura com 8,5 gramas contendo copolímero de sódio/cálcio de Poli(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metilvinileter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/acido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maleico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)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carboximetilcelulose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, óleo mineral, vaselina, corante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eritosina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cl45430,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propilparabeno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, sem zinco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Cuba ultrassônica de inox para limpeza de instrumental, 110 volts, capacidade de 2,6 </w:t>
            </w:r>
            <w:proofErr w:type="spellStart"/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>litros,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>frequência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ultrassônica de 42.000HZ,display digital com 5 ciclos de limpeza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pré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programados (90;180;280;380 e 480),sistema de aquecimento do líquido até 65 graus.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Curativo alveolar com própolis, frasco com 10g.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Cureta  n. 5 para dentina.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Descarpack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capacidade total 3,0 litros e capacidade útil 2,3 litros.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Detergente enzimático com três enzimas. Frasco com um litro.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Disco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sof-lex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caixa com 30 unidades, gramatura à definir.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Envelope para esterilização 15X 26 cm , cor azul,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Envelope para esterilização de 9X 26 cm, cor azul, embalagem com 100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Escova dental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adulto macia.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Escova dental infantil  macia.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Escova Robson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Espátula de metal n: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Espátula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n. 2 ,de  titânio para inserção de resina.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Espelho Clínico n-5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Espelho toucador em forma de dente molar.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Esponja hemostática de colágeno hidrolisado[gelatina]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Liofilizada,caixa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Ficha Clínica Simples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odontologica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Ficha para radiografia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periapical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 com 100 un. para 02 radiografias.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Fio Dental com 100 metros.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Fixador  para radiografia  odontológica frasco c/ 475 ml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Flúor Gel-fluoreto fosfatado de sódio 1,23 % ,frasco com 200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ml.;na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cor rosa.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Fórceps adulto – números a definir.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Fórceps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infaltil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– números a definir.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Formocresol;frasco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contendo 10 ml.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Frasco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dappen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2F2F2F"/>
                <w:sz w:val="16"/>
                <w:szCs w:val="16"/>
              </w:rPr>
            </w:pPr>
            <w:r w:rsidRPr="004C6C6E">
              <w:rPr>
                <w:rFonts w:cs="Arial"/>
                <w:color w:val="2F2F2F"/>
                <w:sz w:val="16"/>
                <w:szCs w:val="16"/>
              </w:rPr>
              <w:t xml:space="preserve">Gesso pedra Tipo IV ( balde 05 </w:t>
            </w:r>
            <w:proofErr w:type="spellStart"/>
            <w:r w:rsidRPr="004C6C6E">
              <w:rPr>
                <w:rFonts w:cs="Arial"/>
                <w:color w:val="2F2F2F"/>
                <w:sz w:val="16"/>
                <w:szCs w:val="16"/>
              </w:rPr>
              <w:t>kilos</w:t>
            </w:r>
            <w:proofErr w:type="spellEnd"/>
            <w:r w:rsidRPr="004C6C6E">
              <w:rPr>
                <w:rFonts w:cs="Arial"/>
                <w:color w:val="2F2F2F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Gesso pedra amarelo  T III pacote com 1 Kg.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Gorro cirúrgico descartável c/ elástico –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. com 100 um. 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>na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cor branca.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Hemostop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frasco com 10 ml.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Hidróxido de cálcio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fotopolimerizável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seringa com 2 gramas.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Hollemback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3 S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Hydróxico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cálcio PA.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Indicador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quimico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teste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autoclave.Cx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250 um.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Indicador biológico para monitorar ciclo de esterilização 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vapor,caixa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10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Iodofórmio -frasco com  10g.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Ionômero de vidro Kit contendo : pó: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fluorsilicato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sódio cálcio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alumínio,sulfato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bário,ácido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poliacrílico,pigmentos.líquido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: ácido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tartárico,água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destilada..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IRM; kit pó e líquido material restaurador temporário- liq15 ml, pó 38gr.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Lâmina de bisturi nº.15. caixa com 100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Lima para osso.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Líquido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germirio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desinfecção de superfícies  na coloração rosa, frasco com 1 litro.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Luva de Látex   G -cx. c/ 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Luva de Látex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M –cx. c/ 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Luva de Látex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 - cx. c/100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Luva de Látex - PP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c/ 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Mandril para disco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sof-lex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contra-ângulo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Máscara cirúrgica descartável com elástico-caixa com 50 unidades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Micro motor,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contra-ângulo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e peça reta, ambos com tecnologia B-Safe que age como bactericida evitando assim contaminação cruzada das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peças,ambos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da mesma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marca.Kit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Mini incubadora; aparelho para teste biológico de autoclave; compatível com as cápsulas Clean-Test.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Mocho odontológico à gás  com 5 rodízios na cor cinza, em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corvim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Moldeira perfurada de inox-304  para dentadura, Kit.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Óleo lubrificante [spray] para alta rotação-frasco com 100ml/70g.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Papel carbono para articulação - embalagem com 12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Bem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Pasta  dental Adulto  1500 PPM de Flúor -50g 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Pasta</w:t>
            </w:r>
            <w:proofErr w:type="gramStart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dental Infantil-500 PPM de Flúor, tubo com 50g . sabor: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dubble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gum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ou tutti-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frutti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ou morango.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Pasta profilática,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blíster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50gramas, sabor tutti-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fruti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Pasta zinco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enólica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lysanda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, caixa.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Película de filme dental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periapical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c/ 150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3x4cm.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Película de filme dental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periapical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infanti</w:t>
            </w:r>
            <w:r w:rsidRPr="004C6C6E">
              <w:rPr>
                <w:rFonts w:cs="Arial"/>
                <w:b/>
                <w:bCs/>
                <w:color w:val="000000"/>
                <w:sz w:val="16"/>
                <w:szCs w:val="16"/>
              </w:rPr>
              <w:t>l</w:t>
            </w: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 com 100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unid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Pinça clínica n.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Pinça de sutura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mathiew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vídea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Placa de vidro grossa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Porta algodão de inox, redondo, com mola, para bancada.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Porta algodão de rolete, de inox, redondo, para bancada.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Porta amálgama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plástico,autoclavável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Porta matriz para amálgama  modelo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Tofflemayer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Raspador 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supragengigal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para periodontia [ números a definir].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Fotopolimerizável;Restaurador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Universal  composto  por  Micro Hibrida com Nano Partículas Radiopaca 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fotopolimerizavel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Desenvolvido para Restauração de Dentes Anteriores e Posteriores  ( A Composição do Produto é uma combinação  de Zircônia /Sílica de superfície modificada de 20mm A Carga Inorgânica Consiste em 81,8% Em Peso 67,8% em Volume  Com um tamanho de partícula de 20nm de Sílica e aproximadamente 0,1-10nm d Zircônia Sílica O Restaurador Universal Micro Hibrido  Com Nano partículas Contem os Monômeros BIS-GMA –UDMA .BIS-EMA   PGDMA e TGDMA  Seringa de 04 Gramas . Cores a definir.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Revelador  para Radiografia frasco c/ 475 ml.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Saca broca para alta rotação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dabi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atlante.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Selante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fotopolimerizável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, matizado, com carga e com flúor; seringa com 2 gramas. Composição: Ácido fosfórico, surfactante,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aerosil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200, agua deionizada e pigmento.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Sindesmotomo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Solução bucal, contendo: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gluconato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clorexidina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à 0,12:/.  frasco contendo  2 litros.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Sonda exploradora n. 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6C6E" w:rsidRPr="004C6C6E" w:rsidRDefault="002144E9" w:rsidP="002144E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42475">
              <w:rPr>
                <w:rFonts w:cs="Arial"/>
                <w:b/>
                <w:sz w:val="24"/>
                <w:szCs w:val="24"/>
              </w:rPr>
              <w:t xml:space="preserve">Itens </w:t>
            </w:r>
            <w:r>
              <w:rPr>
                <w:rFonts w:cs="Arial"/>
                <w:b/>
                <w:sz w:val="24"/>
                <w:szCs w:val="24"/>
              </w:rPr>
              <w:t>destinados exclusivamente às microempresas e empresas de pequeno porte</w:t>
            </w: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Sugador cirúrgico descartável estéril; 2,5 mm; caixa com 20 unidades.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Sugador odontológico plástico descartável-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com 40 unidades coloridas.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Taça de borracha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Tesoura Spencer reta, com cabo longo, para remoção de sutura.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Teste de vitalidade pulpar, frasco com 200 ml.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Tira de aço abrasiva para amálgama-embalagem com 12 unidades de 6mm.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Embal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Tira de Poliéster, embalagem com 50 unidades de 10X120X0,05mm.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Embal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C6C6E" w:rsidRPr="004C6C6E" w:rsidTr="005A5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6C6E" w:rsidRPr="004C6C6E" w:rsidRDefault="004C6C6E" w:rsidP="004C6C6E">
            <w:pPr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Verniz forrador de cavidades, composição: nitrocelulose 8g ; excipientes : acetato de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etila,álcool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 xml:space="preserve"> etílico </w:t>
            </w: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q.s.p</w:t>
            </w:r>
            <w:proofErr w:type="spellEnd"/>
            <w:r w:rsidRPr="004C6C6E">
              <w:rPr>
                <w:rFonts w:cs="Arial"/>
                <w:color w:val="000000"/>
                <w:sz w:val="16"/>
                <w:szCs w:val="16"/>
              </w:rPr>
              <w:t>. 100 ml; frasco contendo 15 ml.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C6C6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C6C6E">
              <w:rPr>
                <w:rFonts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E" w:rsidRPr="004C6C6E" w:rsidRDefault="004C6C6E" w:rsidP="004C6C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144E9" w:rsidRPr="002144E9" w:rsidTr="00214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9" w:rsidRPr="002144E9" w:rsidRDefault="002144E9" w:rsidP="002144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44E9">
              <w:rPr>
                <w:rFonts w:cs="Arial"/>
                <w:b/>
                <w:color w:val="000000"/>
                <w:sz w:val="16"/>
                <w:szCs w:val="16"/>
              </w:rPr>
              <w:t>VALOR TOTAL DA PROPOSTA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9" w:rsidRPr="002144E9" w:rsidRDefault="002144E9" w:rsidP="002144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:rsidR="004C6C6E" w:rsidRDefault="004C6C6E" w:rsidP="005E573F">
      <w:pPr>
        <w:pStyle w:val="Subttulo"/>
        <w:ind w:right="22"/>
        <w:jc w:val="both"/>
        <w:rPr>
          <w:sz w:val="20"/>
        </w:rPr>
      </w:pPr>
    </w:p>
    <w:p w:rsidR="004C6C6E" w:rsidRDefault="004C6C6E" w:rsidP="005E573F">
      <w:pPr>
        <w:pStyle w:val="Subttulo"/>
        <w:ind w:right="22"/>
        <w:jc w:val="both"/>
        <w:rPr>
          <w:sz w:val="20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 xml:space="preserve">I – </w:t>
      </w:r>
      <w:r w:rsidRPr="00C6704F">
        <w:rPr>
          <w:b w:val="0"/>
          <w:sz w:val="20"/>
        </w:rPr>
        <w:t xml:space="preserve">O prazo de validade de nossa proposta é de </w:t>
      </w:r>
      <w:r w:rsidR="003B4BF9">
        <w:rPr>
          <w:b w:val="0"/>
          <w:sz w:val="20"/>
        </w:rPr>
        <w:t>6</w:t>
      </w:r>
      <w:r w:rsidRPr="00C6704F">
        <w:rPr>
          <w:sz w:val="20"/>
        </w:rPr>
        <w:t>0 (</w:t>
      </w:r>
      <w:r w:rsidR="003B4BF9">
        <w:rPr>
          <w:sz w:val="20"/>
        </w:rPr>
        <w:t>sessenta</w:t>
      </w:r>
      <w:r w:rsidRPr="00C6704F">
        <w:rPr>
          <w:sz w:val="20"/>
        </w:rPr>
        <w:t>) dias corridos</w:t>
      </w:r>
      <w:r w:rsidRPr="00C6704F">
        <w:rPr>
          <w:b w:val="0"/>
          <w:sz w:val="20"/>
        </w:rPr>
        <w:t>, a contar da data da abertura dos envelopes nº 2 (proposta).</w:t>
      </w: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>II</w:t>
      </w:r>
      <w:r w:rsidRPr="00C6704F">
        <w:rPr>
          <w:b w:val="0"/>
          <w:sz w:val="20"/>
        </w:rPr>
        <w:t xml:space="preserve"> </w:t>
      </w:r>
      <w:r w:rsidRPr="00C6704F">
        <w:rPr>
          <w:sz w:val="20"/>
        </w:rPr>
        <w:t>–</w:t>
      </w:r>
      <w:r w:rsidRPr="00C6704F">
        <w:rPr>
          <w:b w:val="0"/>
          <w:sz w:val="20"/>
        </w:rPr>
        <w:t xml:space="preserve"> Declaramos que o </w:t>
      </w:r>
      <w:r w:rsidRPr="00C6704F">
        <w:rPr>
          <w:sz w:val="20"/>
        </w:rPr>
        <w:t xml:space="preserve">VALOR DE CADA ÍTEM E O TOTAL DA PROPOSTA </w:t>
      </w:r>
      <w:r w:rsidRPr="00C6704F">
        <w:rPr>
          <w:b w:val="0"/>
          <w:sz w:val="20"/>
        </w:rPr>
        <w:t xml:space="preserve">é </w:t>
      </w:r>
      <w:r w:rsidRPr="00C6704F">
        <w:rPr>
          <w:sz w:val="20"/>
        </w:rPr>
        <w:t>irreajustável,</w:t>
      </w:r>
      <w:r w:rsidRPr="00C6704F">
        <w:rPr>
          <w:b w:val="0"/>
          <w:sz w:val="20"/>
        </w:rPr>
        <w:t xml:space="preserve"> e nele estão incluídos: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os</w:t>
      </w:r>
      <w:proofErr w:type="gramEnd"/>
      <w:r w:rsidRPr="00C6704F">
        <w:rPr>
          <w:b w:val="0"/>
          <w:sz w:val="20"/>
        </w:rPr>
        <w:t xml:space="preserve"> tributos, fretes, alimentação, estadia, encargos sociais;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as</w:t>
      </w:r>
      <w:proofErr w:type="gramEnd"/>
      <w:r w:rsidRPr="00C6704F">
        <w:rPr>
          <w:b w:val="0"/>
          <w:sz w:val="20"/>
        </w:rPr>
        <w:t xml:space="preserve"> despesas e obrigações financeiras de qualquer natureza; e,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todos</w:t>
      </w:r>
      <w:proofErr w:type="gramEnd"/>
      <w:r w:rsidRPr="00C6704F">
        <w:rPr>
          <w:b w:val="0"/>
          <w:sz w:val="20"/>
        </w:rPr>
        <w:t xml:space="preserve"> os componentes de custo dos bens necessários à perfeita satisfação do objeto desta licitação.</w:t>
      </w:r>
    </w:p>
    <w:p w:rsidR="004B3D2C" w:rsidRPr="00C6704F" w:rsidRDefault="004B3D2C" w:rsidP="005E573F">
      <w:pPr>
        <w:pStyle w:val="Subttulo"/>
        <w:ind w:left="705" w:right="22"/>
        <w:jc w:val="both"/>
        <w:rPr>
          <w:b w:val="0"/>
          <w:sz w:val="20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>III</w:t>
      </w:r>
      <w:r w:rsidRPr="00C6704F">
        <w:rPr>
          <w:b w:val="0"/>
          <w:sz w:val="20"/>
        </w:rPr>
        <w:t xml:space="preserve"> – Declaramos, ainda, conhecer integralmente os termos do </w:t>
      </w:r>
      <w:r w:rsidRPr="00C6704F">
        <w:rPr>
          <w:sz w:val="20"/>
        </w:rPr>
        <w:t xml:space="preserve">Edital do Pregão nº </w:t>
      </w:r>
      <w:r w:rsidR="005A7F90">
        <w:rPr>
          <w:sz w:val="20"/>
        </w:rPr>
        <w:t>28</w:t>
      </w:r>
      <w:r>
        <w:rPr>
          <w:sz w:val="20"/>
        </w:rPr>
        <w:t>/</w:t>
      </w:r>
      <w:r w:rsidR="003979DB">
        <w:rPr>
          <w:sz w:val="20"/>
        </w:rPr>
        <w:t>2.020</w:t>
      </w:r>
      <w:r w:rsidRPr="00C6704F">
        <w:rPr>
          <w:sz w:val="20"/>
        </w:rPr>
        <w:t xml:space="preserve"> </w:t>
      </w:r>
      <w:r w:rsidRPr="00C6704F">
        <w:rPr>
          <w:b w:val="0"/>
          <w:sz w:val="20"/>
        </w:rPr>
        <w:t>e seus anexos, aos quais nos sujeitamos.</w:t>
      </w:r>
    </w:p>
    <w:p w:rsidR="00D36547" w:rsidRDefault="00D36547" w:rsidP="004B3D2C">
      <w:pPr>
        <w:pStyle w:val="Subttulo"/>
        <w:jc w:val="both"/>
        <w:rPr>
          <w:b w:val="0"/>
          <w:sz w:val="20"/>
        </w:rPr>
      </w:pPr>
    </w:p>
    <w:p w:rsidR="004E0B2E" w:rsidRDefault="004E0B2E" w:rsidP="004B3D2C">
      <w:pPr>
        <w:pStyle w:val="Subttulo"/>
        <w:jc w:val="both"/>
        <w:rPr>
          <w:b w:val="0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B3D2C" w:rsidRPr="00C6704F" w:rsidTr="005E573F">
        <w:trPr>
          <w:trHeight w:val="617"/>
        </w:trPr>
        <w:tc>
          <w:tcPr>
            <w:tcW w:w="9568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RAZÃO SOCIAL DO PROPONENTE: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 xml:space="preserve">ENDEREÇO: 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CEP:                                    FONE:                                        FAX:</w:t>
            </w:r>
          </w:p>
          <w:p w:rsidR="004B3D2C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 xml:space="preserve"> E-MAIL:                                                             CNPJ:          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</w:tr>
    </w:tbl>
    <w:p w:rsidR="004B3D2C" w:rsidRDefault="004B3D2C" w:rsidP="004B3D2C">
      <w:pPr>
        <w:pStyle w:val="Subttulo"/>
        <w:jc w:val="both"/>
        <w:rPr>
          <w:b w:val="0"/>
          <w:sz w:val="20"/>
        </w:rPr>
      </w:pPr>
    </w:p>
    <w:p w:rsidR="004E0B2E" w:rsidRDefault="004E0B2E" w:rsidP="004B3D2C">
      <w:pPr>
        <w:pStyle w:val="Subttulo"/>
        <w:jc w:val="both"/>
        <w:rPr>
          <w:b w:val="0"/>
          <w:sz w:val="20"/>
        </w:rPr>
      </w:pPr>
    </w:p>
    <w:p w:rsidR="004E0B2E" w:rsidRDefault="004E0B2E" w:rsidP="004B3D2C">
      <w:pPr>
        <w:pStyle w:val="Subttulo"/>
        <w:jc w:val="both"/>
        <w:rPr>
          <w:b w:val="0"/>
          <w:sz w:val="20"/>
        </w:rPr>
      </w:pPr>
    </w:p>
    <w:p w:rsidR="004E0B2E" w:rsidRDefault="004E0B2E" w:rsidP="004B3D2C">
      <w:pPr>
        <w:pStyle w:val="Subttulo"/>
        <w:jc w:val="both"/>
        <w:rPr>
          <w:b w:val="0"/>
          <w:sz w:val="20"/>
        </w:rPr>
      </w:pP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 xml:space="preserve">_______________________, _____ de _________________ </w:t>
      </w:r>
      <w:proofErr w:type="spellStart"/>
      <w:r w:rsidRPr="00C6704F">
        <w:rPr>
          <w:b w:val="0"/>
          <w:sz w:val="20"/>
        </w:rPr>
        <w:t>de</w:t>
      </w:r>
      <w:proofErr w:type="spellEnd"/>
      <w:r w:rsidRPr="00C6704F">
        <w:rPr>
          <w:b w:val="0"/>
          <w:sz w:val="20"/>
        </w:rPr>
        <w:t xml:space="preserve"> </w:t>
      </w:r>
      <w:r w:rsidR="004E0B2E">
        <w:rPr>
          <w:b w:val="0"/>
          <w:sz w:val="20"/>
        </w:rPr>
        <w:t>2.020</w:t>
      </w:r>
      <w:r w:rsidRPr="00C6704F">
        <w:rPr>
          <w:b w:val="0"/>
          <w:sz w:val="20"/>
        </w:rPr>
        <w:t>.</w:t>
      </w: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 xml:space="preserve">                (CIDADE)</w:t>
      </w:r>
    </w:p>
    <w:p w:rsidR="004B3D2C" w:rsidRDefault="004B3D2C" w:rsidP="004B3D2C">
      <w:pPr>
        <w:pStyle w:val="Subttulo"/>
        <w:jc w:val="both"/>
        <w:rPr>
          <w:b w:val="0"/>
          <w:sz w:val="20"/>
        </w:rPr>
      </w:pP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  <w:t>____________________________</w:t>
      </w: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  <w:t>ASSINATURA DO RESPONSÁVEL</w:t>
      </w:r>
    </w:p>
    <w:p w:rsidR="004B3D2C" w:rsidRDefault="004B3D2C" w:rsidP="004B3D2C">
      <w:pPr>
        <w:pStyle w:val="Subttulo"/>
        <w:jc w:val="both"/>
        <w:rPr>
          <w:b w:val="0"/>
          <w:sz w:val="20"/>
        </w:rPr>
      </w:pPr>
    </w:p>
    <w:p w:rsidR="00DF6EDC" w:rsidRDefault="00DF6EDC" w:rsidP="004B3D2C">
      <w:pPr>
        <w:pStyle w:val="Subttulo"/>
        <w:jc w:val="both"/>
        <w:rPr>
          <w:b w:val="0"/>
          <w:sz w:val="20"/>
        </w:rPr>
      </w:pPr>
    </w:p>
    <w:p w:rsidR="00DF6EDC" w:rsidRDefault="00DF6EDC" w:rsidP="004B3D2C">
      <w:pPr>
        <w:pStyle w:val="Subttulo"/>
        <w:jc w:val="both"/>
        <w:rPr>
          <w:b w:val="0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4B3D2C" w:rsidRPr="00C6704F">
        <w:trPr>
          <w:trHeight w:val="511"/>
        </w:trPr>
        <w:tc>
          <w:tcPr>
            <w:tcW w:w="5599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NOME COMPLETO:</w:t>
            </w: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CARGO:</w:t>
            </w:r>
          </w:p>
        </w:tc>
      </w:tr>
    </w:tbl>
    <w:p w:rsidR="004B3D2C" w:rsidRDefault="004B3D2C" w:rsidP="004B3D2C">
      <w:pPr>
        <w:pStyle w:val="Subttulo"/>
        <w:jc w:val="both"/>
        <w:rPr>
          <w:sz w:val="20"/>
        </w:rPr>
      </w:pPr>
    </w:p>
    <w:p w:rsidR="004B3D2C" w:rsidRPr="00C6704F" w:rsidRDefault="004B3D2C" w:rsidP="004B3D2C">
      <w:pPr>
        <w:pStyle w:val="Subttulo"/>
        <w:jc w:val="both"/>
        <w:rPr>
          <w:sz w:val="20"/>
        </w:rPr>
      </w:pPr>
    </w:p>
    <w:p w:rsidR="004B3D2C" w:rsidRPr="00C6704F" w:rsidRDefault="004B3D2C" w:rsidP="004B3D2C">
      <w:pPr>
        <w:pStyle w:val="Subttulo"/>
        <w:jc w:val="both"/>
        <w:rPr>
          <w:sz w:val="20"/>
        </w:rPr>
      </w:pPr>
      <w:r w:rsidRPr="00C6704F">
        <w:rPr>
          <w:sz w:val="20"/>
        </w:rPr>
        <w:t>PESSOA CREDENCIADA OU AUTORIZADA PARA ASSINAR O FUTURO CONTRATO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4B3D2C" w:rsidRPr="00C6704F">
        <w:trPr>
          <w:cantSplit/>
          <w:trHeight w:val="209"/>
        </w:trPr>
        <w:tc>
          <w:tcPr>
            <w:tcW w:w="5599" w:type="dxa"/>
            <w:vMerge w:val="restart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NOME COMPLETO:</w:t>
            </w: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CARGO:</w:t>
            </w:r>
          </w:p>
        </w:tc>
      </w:tr>
      <w:tr w:rsidR="004B3D2C" w:rsidRPr="00C6704F">
        <w:trPr>
          <w:cantSplit/>
          <w:trHeight w:val="255"/>
        </w:trPr>
        <w:tc>
          <w:tcPr>
            <w:tcW w:w="5599" w:type="dxa"/>
            <w:vMerge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CPF:</w:t>
            </w:r>
          </w:p>
        </w:tc>
      </w:tr>
      <w:tr w:rsidR="004B3D2C" w:rsidRPr="00C6704F">
        <w:trPr>
          <w:cantSplit/>
          <w:trHeight w:val="273"/>
        </w:trPr>
        <w:tc>
          <w:tcPr>
            <w:tcW w:w="5599" w:type="dxa"/>
            <w:vMerge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RG:</w:t>
            </w:r>
          </w:p>
        </w:tc>
      </w:tr>
    </w:tbl>
    <w:p w:rsidR="004B3D2C" w:rsidRDefault="004B3D2C" w:rsidP="004B3D2C">
      <w:pPr>
        <w:pStyle w:val="Subttulo"/>
        <w:jc w:val="both"/>
        <w:rPr>
          <w:sz w:val="20"/>
        </w:rPr>
      </w:pPr>
      <w:r w:rsidRPr="00C6704F">
        <w:rPr>
          <w:sz w:val="20"/>
        </w:rPr>
        <w:t>Nota: O proponente deverá rubricar a 1</w:t>
      </w:r>
      <w:r w:rsidRPr="00C6704F">
        <w:rPr>
          <w:sz w:val="20"/>
          <w:vertAlign w:val="superscript"/>
        </w:rPr>
        <w:t>a</w:t>
      </w:r>
      <w:r w:rsidRPr="00C6704F">
        <w:rPr>
          <w:sz w:val="20"/>
        </w:rPr>
        <w:t xml:space="preserve"> via desta planilha/proposta.</w:t>
      </w:r>
    </w:p>
    <w:p w:rsidR="00CC2BB4" w:rsidRDefault="00CC2BB4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4B3D2C" w:rsidRDefault="004B3D2C" w:rsidP="004B3D2C">
      <w:pPr>
        <w:pStyle w:val="Subttulo"/>
        <w:jc w:val="both"/>
        <w:rPr>
          <w:sz w:val="20"/>
        </w:rPr>
      </w:pPr>
    </w:p>
    <w:p w:rsidR="004B3D2C" w:rsidRPr="002607CA" w:rsidRDefault="004B3D2C" w:rsidP="002607CA">
      <w:pPr>
        <w:shd w:val="clear" w:color="auto" w:fill="000000"/>
        <w:jc w:val="center"/>
        <w:rPr>
          <w:color w:val="FFFFFF"/>
          <w:sz w:val="24"/>
        </w:rPr>
      </w:pPr>
      <w:r w:rsidRPr="0029598A">
        <w:rPr>
          <w:b/>
          <w:i/>
          <w:color w:val="FFFFFF"/>
          <w:sz w:val="24"/>
        </w:rPr>
        <w:t>MODELO -</w:t>
      </w:r>
      <w:proofErr w:type="gramStart"/>
      <w:r w:rsidRPr="0029598A">
        <w:rPr>
          <w:b/>
          <w:i/>
          <w:color w:val="FFFFFF"/>
          <w:sz w:val="24"/>
        </w:rPr>
        <w:t xml:space="preserve"> </w:t>
      </w:r>
      <w:r>
        <w:rPr>
          <w:b/>
          <w:i/>
          <w:color w:val="FFFFFF"/>
          <w:sz w:val="24"/>
        </w:rPr>
        <w:t xml:space="preserve"> </w:t>
      </w:r>
      <w:proofErr w:type="gramEnd"/>
      <w:r>
        <w:rPr>
          <w:b/>
          <w:i/>
          <w:color w:val="FFFFFF"/>
          <w:sz w:val="24"/>
        </w:rPr>
        <w:t xml:space="preserve">A PROPOSTA </w:t>
      </w:r>
      <w:r w:rsidRPr="0029598A">
        <w:rPr>
          <w:b/>
          <w:i/>
          <w:color w:val="FFFFFF"/>
          <w:sz w:val="24"/>
        </w:rPr>
        <w:t>DEV</w:t>
      </w:r>
      <w:r>
        <w:rPr>
          <w:b/>
          <w:i/>
          <w:color w:val="FFFFFF"/>
          <w:sz w:val="24"/>
        </w:rPr>
        <w:t xml:space="preserve">E SER EMITIDA EM PAPEL TIMBRADO </w:t>
      </w:r>
      <w:r w:rsidRPr="0029598A">
        <w:rPr>
          <w:b/>
          <w:i/>
          <w:color w:val="FFFFFF"/>
          <w:sz w:val="24"/>
        </w:rPr>
        <w:t xml:space="preserve"> DA EMPRESA LICITANTE</w:t>
      </w:r>
      <w:bookmarkStart w:id="0" w:name="_GoBack"/>
      <w:bookmarkEnd w:id="0"/>
    </w:p>
    <w:sectPr w:rsidR="004B3D2C" w:rsidRPr="002607CA" w:rsidSect="00A66DD1">
      <w:headerReference w:type="default" r:id="rId9"/>
      <w:footerReference w:type="default" r:id="rId10"/>
      <w:pgSz w:w="11907" w:h="16840" w:code="9"/>
      <w:pgMar w:top="1632" w:right="847" w:bottom="761" w:left="1418" w:header="680" w:footer="680" w:gutter="0"/>
      <w:cols w:space="45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BE" w:rsidRDefault="005D1CBE">
      <w:r>
        <w:separator/>
      </w:r>
    </w:p>
  </w:endnote>
  <w:endnote w:type="continuationSeparator" w:id="0">
    <w:p w:rsidR="005D1CBE" w:rsidRDefault="005D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BE" w:rsidRDefault="005D1CBE">
    <w:pPr>
      <w:pStyle w:val="Rodap"/>
      <w:jc w:val="center"/>
      <w:rPr>
        <w:b/>
        <w:sz w:val="22"/>
      </w:rPr>
    </w:pPr>
    <w:r>
      <w:rPr>
        <w:b/>
        <w:sz w:val="22"/>
      </w:rPr>
      <w:t xml:space="preserve">PREGÃO PRESENCIAL Nº 28/2.020 - PROCESSO SA/DL Nº 40/2.020 – FLS </w:t>
    </w:r>
    <w:r>
      <w:rPr>
        <w:b/>
        <w:snapToGrid w:val="0"/>
        <w:sz w:val="22"/>
      </w:rPr>
      <w:fldChar w:fldCharType="begin"/>
    </w:r>
    <w:r>
      <w:rPr>
        <w:b/>
        <w:snapToGrid w:val="0"/>
        <w:sz w:val="22"/>
      </w:rPr>
      <w:instrText xml:space="preserve"> PAGE </w:instrText>
    </w:r>
    <w:r>
      <w:rPr>
        <w:b/>
        <w:snapToGrid w:val="0"/>
        <w:sz w:val="22"/>
      </w:rPr>
      <w:fldChar w:fldCharType="separate"/>
    </w:r>
    <w:r w:rsidR="002607CA">
      <w:rPr>
        <w:b/>
        <w:noProof/>
        <w:snapToGrid w:val="0"/>
        <w:sz w:val="22"/>
      </w:rPr>
      <w:t>1</w:t>
    </w:r>
    <w:r>
      <w:rPr>
        <w:b/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BE" w:rsidRDefault="005D1CBE">
      <w:r>
        <w:separator/>
      </w:r>
    </w:p>
  </w:footnote>
  <w:footnote w:type="continuationSeparator" w:id="0">
    <w:p w:rsidR="005D1CBE" w:rsidRDefault="005D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BE" w:rsidRPr="00776E2E" w:rsidRDefault="005D1CBE" w:rsidP="00623452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90"/>
        <w:sz w:val="32"/>
        <w:szCs w:val="22"/>
        <w:lang w:eastAsia="en-US"/>
      </w:rPr>
    </w:pPr>
    <w:r>
      <w:rPr>
        <w:rFonts w:eastAsia="Calibri" w:cs="Arial"/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78467D3C" wp14:editId="433F7084">
          <wp:simplePos x="0" y="0"/>
          <wp:positionH relativeFrom="column">
            <wp:posOffset>88900</wp:posOffset>
          </wp:positionH>
          <wp:positionV relativeFrom="paragraph">
            <wp:posOffset>102870</wp:posOffset>
          </wp:positionV>
          <wp:extent cx="715010" cy="7461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Arial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3CC4C65" wp14:editId="7F9BB3BA">
          <wp:simplePos x="0" y="0"/>
          <wp:positionH relativeFrom="margin">
            <wp:posOffset>5067300</wp:posOffset>
          </wp:positionH>
          <wp:positionV relativeFrom="paragraph">
            <wp:posOffset>102870</wp:posOffset>
          </wp:positionV>
          <wp:extent cx="950595" cy="725805"/>
          <wp:effectExtent l="0" t="0" r="0" b="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E2E">
      <w:rPr>
        <w:rFonts w:ascii="Tahoma" w:eastAsia="Calibri" w:hAnsi="Tahoma" w:cs="Tahoma"/>
        <w:b/>
        <w:w w:val="90"/>
        <w:sz w:val="32"/>
        <w:szCs w:val="22"/>
        <w:lang w:eastAsia="en-US"/>
      </w:rPr>
      <w:t>PREFEITURA MUNICIPAL DE MONTE ALTO</w:t>
    </w:r>
  </w:p>
  <w:p w:rsidR="005D1CBE" w:rsidRPr="00776E2E" w:rsidRDefault="005D1CBE" w:rsidP="00623452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76E2E">
      <w:rPr>
        <w:rFonts w:eastAsia="Calibri" w:cs="Arial"/>
        <w:b/>
        <w:w w:val="90"/>
        <w:sz w:val="18"/>
        <w:szCs w:val="18"/>
        <w:lang w:eastAsia="en-US"/>
      </w:rPr>
      <w:t>Rua Dr. Raul da Rocha Medeiros, nº 1.390</w:t>
    </w:r>
  </w:p>
  <w:p w:rsidR="005D1CBE" w:rsidRPr="00776E2E" w:rsidRDefault="005D1CBE" w:rsidP="00623452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76E2E">
      <w:rPr>
        <w:rFonts w:eastAsia="Calibri" w:cs="Arial"/>
        <w:b/>
        <w:w w:val="90"/>
        <w:sz w:val="18"/>
        <w:szCs w:val="18"/>
        <w:lang w:eastAsia="en-US"/>
      </w:rPr>
      <w:t>Telefone: (16) 32443113</w:t>
    </w:r>
  </w:p>
  <w:p w:rsidR="005D1CBE" w:rsidRPr="00776E2E" w:rsidRDefault="005D1CBE" w:rsidP="00623452">
    <w:pPr>
      <w:tabs>
        <w:tab w:val="center" w:pos="4252"/>
        <w:tab w:val="right" w:pos="8504"/>
      </w:tabs>
      <w:ind w:firstLine="708"/>
      <w:rPr>
        <w:rFonts w:ascii="Tahoma" w:eastAsia="Calibri" w:hAnsi="Tahoma" w:cs="Tahoma"/>
        <w:b/>
        <w:sz w:val="22"/>
        <w:szCs w:val="100"/>
        <w:lang w:eastAsia="en-US"/>
      </w:rPr>
    </w:pPr>
  </w:p>
  <w:p w:rsidR="005D1CBE" w:rsidRDefault="005D1CBE">
    <w:pPr>
      <w:pStyle w:val="Cabealho"/>
      <w:rPr>
        <w:sz w:val="20"/>
      </w:rPr>
    </w:pPr>
  </w:p>
  <w:p w:rsidR="005D1CBE" w:rsidRDefault="005D1CBE">
    <w:pPr>
      <w:pStyle w:val="Cabealh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4ADC49" wp14:editId="39F19DC8">
              <wp:simplePos x="0" y="0"/>
              <wp:positionH relativeFrom="column">
                <wp:posOffset>754380</wp:posOffset>
              </wp:positionH>
              <wp:positionV relativeFrom="paragraph">
                <wp:posOffset>297180</wp:posOffset>
              </wp:positionV>
              <wp:extent cx="5280660" cy="278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066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1CBE" w:rsidRDefault="005D1CBE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Rectangle 1" o:spid="_x0000_s1026" style="position:absolute;margin-left:59.4pt;margin-top:23.4pt;width:415.8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" o:allowincell="f" filled="f" stroked="f">
              <v:textbox inset="1pt,1pt,1pt,1pt">
                <w:txbxContent>
                  <w:p w:rsidR="003C7B7D" w:rsidRDefault="003C7B7D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4E"/>
    <w:multiLevelType w:val="hybridMultilevel"/>
    <w:tmpl w:val="6A80512A"/>
    <w:lvl w:ilvl="0" w:tplc="8E0616D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sz w:val="22"/>
      </w:rPr>
    </w:lvl>
    <w:lvl w:ilvl="1" w:tplc="A0569BB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A18B8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CDA293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35D0E046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BE4990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C0EBA4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DD34B8C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450C7320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0660104"/>
    <w:multiLevelType w:val="singleLevel"/>
    <w:tmpl w:val="3BB27586"/>
    <w:lvl w:ilvl="0">
      <w:start w:val="1"/>
      <w:numFmt w:val="lowerLetter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</w:abstractNum>
  <w:abstractNum w:abstractNumId="2">
    <w:nsid w:val="0253567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3AA2ED5"/>
    <w:multiLevelType w:val="singleLevel"/>
    <w:tmpl w:val="95F44A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60B00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45A71"/>
    <w:multiLevelType w:val="singleLevel"/>
    <w:tmpl w:val="F60CD0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DBB74EF"/>
    <w:multiLevelType w:val="hybridMultilevel"/>
    <w:tmpl w:val="2730AE6C"/>
    <w:lvl w:ilvl="0" w:tplc="4462E98C">
      <w:start w:val="1"/>
      <w:numFmt w:val="lowerLetter"/>
      <w:lvlText w:val="%1)"/>
      <w:lvlJc w:val="left"/>
      <w:pPr>
        <w:tabs>
          <w:tab w:val="num" w:pos="3113"/>
        </w:tabs>
        <w:ind w:left="3113" w:hanging="16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0E3370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4F17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443E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903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5C0707"/>
    <w:multiLevelType w:val="hybridMultilevel"/>
    <w:tmpl w:val="AF0272E2"/>
    <w:lvl w:ilvl="0" w:tplc="F058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CE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62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C3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26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7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2F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81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73F46"/>
    <w:multiLevelType w:val="multilevel"/>
    <w:tmpl w:val="ECB8DB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846F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8B2F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0007A9"/>
    <w:multiLevelType w:val="multilevel"/>
    <w:tmpl w:val="4288C5A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/>
      </w:rPr>
    </w:lvl>
    <w:lvl w:ilvl="2">
      <w:start w:val="2"/>
      <w:numFmt w:val="decimal"/>
      <w:lvlText w:val="%1.%2.%3-"/>
      <w:lvlJc w:val="left"/>
      <w:pPr>
        <w:tabs>
          <w:tab w:val="num" w:pos="2843"/>
        </w:tabs>
        <w:ind w:left="2843" w:hanging="1425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3552"/>
        </w:tabs>
        <w:ind w:left="3552" w:hanging="1425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4261"/>
        </w:tabs>
        <w:ind w:left="4261" w:hanging="1425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>
    <w:nsid w:val="287543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12698"/>
    <w:multiLevelType w:val="hybridMultilevel"/>
    <w:tmpl w:val="1C60F91C"/>
    <w:lvl w:ilvl="0" w:tplc="EA9857AC">
      <w:start w:val="1"/>
      <w:numFmt w:val="lowerLetter"/>
      <w:lvlText w:val="%1)"/>
      <w:lvlJc w:val="left"/>
      <w:pPr>
        <w:tabs>
          <w:tab w:val="num" w:pos="3833"/>
        </w:tabs>
        <w:ind w:left="3833" w:hanging="1710"/>
      </w:pPr>
      <w:rPr>
        <w:rFonts w:hint="default"/>
      </w:rPr>
    </w:lvl>
    <w:lvl w:ilvl="1" w:tplc="E7040ABE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80465EA2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DD5EEA36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D0F27404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1CFC68E0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F11433B6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55F64216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96F84746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8">
    <w:nsid w:val="2F6A3FB2"/>
    <w:multiLevelType w:val="singleLevel"/>
    <w:tmpl w:val="B5AE4C74"/>
    <w:lvl w:ilvl="0">
      <w:start w:val="2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19">
    <w:nsid w:val="2FA748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54019C4"/>
    <w:multiLevelType w:val="multilevel"/>
    <w:tmpl w:val="F29E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1">
    <w:nsid w:val="396E6C1C"/>
    <w:multiLevelType w:val="multilevel"/>
    <w:tmpl w:val="78225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DEC43A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E934F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3781632"/>
    <w:multiLevelType w:val="multilevel"/>
    <w:tmpl w:val="49F22A1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5575C75"/>
    <w:multiLevelType w:val="singleLevel"/>
    <w:tmpl w:val="96BE5B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7EC7932"/>
    <w:multiLevelType w:val="hybridMultilevel"/>
    <w:tmpl w:val="EC145916"/>
    <w:lvl w:ilvl="0" w:tplc="9D346398">
      <w:start w:val="1"/>
      <w:numFmt w:val="lowerLetter"/>
      <w:lvlText w:val="%1)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1" w:tplc="5B8214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D6D8CCC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B22CDB3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C08EBF8C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D9620BC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B1AA713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466092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CA7ED30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4AD4673F"/>
    <w:multiLevelType w:val="hybridMultilevel"/>
    <w:tmpl w:val="B86234A2"/>
    <w:lvl w:ilvl="0" w:tplc="3B9ACAE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772AD2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6588811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55044A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B2EBED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F0EC93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4BE15E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3E694B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894243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>
    <w:nsid w:val="501747AF"/>
    <w:multiLevelType w:val="singleLevel"/>
    <w:tmpl w:val="FE8E56F6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0E102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FC6B80"/>
    <w:multiLevelType w:val="multilevel"/>
    <w:tmpl w:val="7B98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72C54"/>
    <w:multiLevelType w:val="multilevel"/>
    <w:tmpl w:val="643A8C4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B90CFB"/>
    <w:multiLevelType w:val="hybridMultilevel"/>
    <w:tmpl w:val="ED7E9964"/>
    <w:lvl w:ilvl="0" w:tplc="957C2F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4366DC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83897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2C42D8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A287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3FA74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AA0B2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7EC5B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F7A10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BBE53DA"/>
    <w:multiLevelType w:val="multilevel"/>
    <w:tmpl w:val="1376151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954874"/>
    <w:multiLevelType w:val="hybridMultilevel"/>
    <w:tmpl w:val="BCA6C4AE"/>
    <w:lvl w:ilvl="0" w:tplc="5854F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64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4D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6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6F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68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05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AD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E3BBB"/>
    <w:multiLevelType w:val="singleLevel"/>
    <w:tmpl w:val="584856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9246A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FAF53DA"/>
    <w:multiLevelType w:val="singleLevel"/>
    <w:tmpl w:val="2786C5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3973105"/>
    <w:multiLevelType w:val="multilevel"/>
    <w:tmpl w:val="B6E8686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35CB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964784"/>
    <w:multiLevelType w:val="hybridMultilevel"/>
    <w:tmpl w:val="405A49FE"/>
    <w:lvl w:ilvl="0" w:tplc="01F43A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2A2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44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4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08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A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3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5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4F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65BC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37"/>
  </w:num>
  <w:num w:numId="3">
    <w:abstractNumId w:val="36"/>
  </w:num>
  <w:num w:numId="4">
    <w:abstractNumId w:val="36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5"/>
  </w:num>
  <w:num w:numId="10">
    <w:abstractNumId w:val="35"/>
    <w:lvlOverride w:ilvl="0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33"/>
  </w:num>
  <w:num w:numId="14">
    <w:abstractNumId w:val="16"/>
  </w:num>
  <w:num w:numId="15">
    <w:abstractNumId w:val="1"/>
  </w:num>
  <w:num w:numId="16">
    <w:abstractNumId w:val="18"/>
  </w:num>
  <w:num w:numId="17">
    <w:abstractNumId w:val="12"/>
  </w:num>
  <w:num w:numId="18">
    <w:abstractNumId w:val="9"/>
  </w:num>
  <w:num w:numId="19">
    <w:abstractNumId w:val="39"/>
  </w:num>
  <w:num w:numId="20">
    <w:abstractNumId w:val="41"/>
  </w:num>
  <w:num w:numId="21">
    <w:abstractNumId w:val="14"/>
  </w:num>
  <w:num w:numId="22">
    <w:abstractNumId w:val="10"/>
  </w:num>
  <w:num w:numId="23">
    <w:abstractNumId w:val="22"/>
  </w:num>
  <w:num w:numId="24">
    <w:abstractNumId w:val="13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3"/>
  </w:num>
  <w:num w:numId="30">
    <w:abstractNumId w:val="25"/>
  </w:num>
  <w:num w:numId="31">
    <w:abstractNumId w:val="21"/>
  </w:num>
  <w:num w:numId="32">
    <w:abstractNumId w:val="30"/>
  </w:num>
  <w:num w:numId="33">
    <w:abstractNumId w:val="32"/>
  </w:num>
  <w:num w:numId="34">
    <w:abstractNumId w:val="31"/>
  </w:num>
  <w:num w:numId="35">
    <w:abstractNumId w:val="24"/>
  </w:num>
  <w:num w:numId="36">
    <w:abstractNumId w:val="4"/>
  </w:num>
  <w:num w:numId="37">
    <w:abstractNumId w:val="40"/>
  </w:num>
  <w:num w:numId="38">
    <w:abstractNumId w:val="11"/>
  </w:num>
  <w:num w:numId="39">
    <w:abstractNumId w:val="17"/>
  </w:num>
  <w:num w:numId="40">
    <w:abstractNumId w:val="15"/>
  </w:num>
  <w:num w:numId="41">
    <w:abstractNumId w:val="27"/>
  </w:num>
  <w:num w:numId="42">
    <w:abstractNumId w:val="34"/>
  </w:num>
  <w:num w:numId="43">
    <w:abstractNumId w:val="0"/>
  </w:num>
  <w:num w:numId="44">
    <w:abstractNumId w:val="26"/>
  </w:num>
  <w:num w:numId="45">
    <w:abstractNumId w:val="6"/>
  </w:num>
  <w:num w:numId="46">
    <w:abstractNumId w:val="5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C"/>
    <w:rsid w:val="00016C52"/>
    <w:rsid w:val="00027055"/>
    <w:rsid w:val="00027982"/>
    <w:rsid w:val="0003423C"/>
    <w:rsid w:val="00043372"/>
    <w:rsid w:val="000671F4"/>
    <w:rsid w:val="00070106"/>
    <w:rsid w:val="000758BC"/>
    <w:rsid w:val="00080A48"/>
    <w:rsid w:val="000845BF"/>
    <w:rsid w:val="00084F72"/>
    <w:rsid w:val="00085FB1"/>
    <w:rsid w:val="000861A0"/>
    <w:rsid w:val="00091BB2"/>
    <w:rsid w:val="000948C0"/>
    <w:rsid w:val="00095732"/>
    <w:rsid w:val="00096526"/>
    <w:rsid w:val="000B380A"/>
    <w:rsid w:val="000B5CED"/>
    <w:rsid w:val="000C7867"/>
    <w:rsid w:val="000D063F"/>
    <w:rsid w:val="000D1474"/>
    <w:rsid w:val="000E0B06"/>
    <w:rsid w:val="000E1DD5"/>
    <w:rsid w:val="000E4561"/>
    <w:rsid w:val="000F0C7E"/>
    <w:rsid w:val="000F16E0"/>
    <w:rsid w:val="000F6D6B"/>
    <w:rsid w:val="00111696"/>
    <w:rsid w:val="00123E51"/>
    <w:rsid w:val="00136692"/>
    <w:rsid w:val="00153171"/>
    <w:rsid w:val="0016034E"/>
    <w:rsid w:val="001753B7"/>
    <w:rsid w:val="00180376"/>
    <w:rsid w:val="00182278"/>
    <w:rsid w:val="00197523"/>
    <w:rsid w:val="001A5AB1"/>
    <w:rsid w:val="001C0C2D"/>
    <w:rsid w:val="001C4542"/>
    <w:rsid w:val="001E0058"/>
    <w:rsid w:val="001E4904"/>
    <w:rsid w:val="001F2312"/>
    <w:rsid w:val="0020570E"/>
    <w:rsid w:val="002108F2"/>
    <w:rsid w:val="002144E9"/>
    <w:rsid w:val="002344D9"/>
    <w:rsid w:val="00235C23"/>
    <w:rsid w:val="00257924"/>
    <w:rsid w:val="002607CA"/>
    <w:rsid w:val="00270857"/>
    <w:rsid w:val="00272AB4"/>
    <w:rsid w:val="00277F95"/>
    <w:rsid w:val="00282CA3"/>
    <w:rsid w:val="002839ED"/>
    <w:rsid w:val="00286DEE"/>
    <w:rsid w:val="00292C0F"/>
    <w:rsid w:val="002C34CC"/>
    <w:rsid w:val="002D1027"/>
    <w:rsid w:val="002D1685"/>
    <w:rsid w:val="002D3C19"/>
    <w:rsid w:val="002D6DC1"/>
    <w:rsid w:val="002E12F1"/>
    <w:rsid w:val="002E1506"/>
    <w:rsid w:val="002E4747"/>
    <w:rsid w:val="002E69A2"/>
    <w:rsid w:val="002F2262"/>
    <w:rsid w:val="00303971"/>
    <w:rsid w:val="0031361F"/>
    <w:rsid w:val="00315F91"/>
    <w:rsid w:val="003246D6"/>
    <w:rsid w:val="00324A5E"/>
    <w:rsid w:val="00324DB0"/>
    <w:rsid w:val="003308A9"/>
    <w:rsid w:val="003318B6"/>
    <w:rsid w:val="003368EA"/>
    <w:rsid w:val="00337F83"/>
    <w:rsid w:val="00346B5A"/>
    <w:rsid w:val="0035231D"/>
    <w:rsid w:val="00357853"/>
    <w:rsid w:val="00362391"/>
    <w:rsid w:val="003969A3"/>
    <w:rsid w:val="003979DB"/>
    <w:rsid w:val="003B18CB"/>
    <w:rsid w:val="003B2FBF"/>
    <w:rsid w:val="003B4BF9"/>
    <w:rsid w:val="003C2907"/>
    <w:rsid w:val="003C7B7D"/>
    <w:rsid w:val="003D1551"/>
    <w:rsid w:val="003D798B"/>
    <w:rsid w:val="003E06C4"/>
    <w:rsid w:val="003E6108"/>
    <w:rsid w:val="003E69A0"/>
    <w:rsid w:val="003F0834"/>
    <w:rsid w:val="003F4137"/>
    <w:rsid w:val="00401D4B"/>
    <w:rsid w:val="00401DC1"/>
    <w:rsid w:val="00402D1C"/>
    <w:rsid w:val="00403029"/>
    <w:rsid w:val="00406E82"/>
    <w:rsid w:val="004114AE"/>
    <w:rsid w:val="0041704C"/>
    <w:rsid w:val="004274DB"/>
    <w:rsid w:val="00430F1B"/>
    <w:rsid w:val="004360C7"/>
    <w:rsid w:val="00453D47"/>
    <w:rsid w:val="004624B9"/>
    <w:rsid w:val="004633D4"/>
    <w:rsid w:val="004833E9"/>
    <w:rsid w:val="0048694B"/>
    <w:rsid w:val="00494863"/>
    <w:rsid w:val="00497B17"/>
    <w:rsid w:val="004B2B57"/>
    <w:rsid w:val="004B3D2C"/>
    <w:rsid w:val="004C3316"/>
    <w:rsid w:val="004C4B0E"/>
    <w:rsid w:val="004C5561"/>
    <w:rsid w:val="004C6C6E"/>
    <w:rsid w:val="004D04B5"/>
    <w:rsid w:val="004D1D05"/>
    <w:rsid w:val="004D759F"/>
    <w:rsid w:val="004E0B2E"/>
    <w:rsid w:val="004E26B8"/>
    <w:rsid w:val="004F221C"/>
    <w:rsid w:val="004F284B"/>
    <w:rsid w:val="004F58D7"/>
    <w:rsid w:val="00503A10"/>
    <w:rsid w:val="00507DC6"/>
    <w:rsid w:val="00524C33"/>
    <w:rsid w:val="00526DED"/>
    <w:rsid w:val="00527F45"/>
    <w:rsid w:val="00531D6B"/>
    <w:rsid w:val="00532E51"/>
    <w:rsid w:val="00541E11"/>
    <w:rsid w:val="00542ED3"/>
    <w:rsid w:val="00542F0E"/>
    <w:rsid w:val="005466FF"/>
    <w:rsid w:val="005513FC"/>
    <w:rsid w:val="0055692F"/>
    <w:rsid w:val="00573D0A"/>
    <w:rsid w:val="0058334B"/>
    <w:rsid w:val="00584430"/>
    <w:rsid w:val="00584DBB"/>
    <w:rsid w:val="00586AC2"/>
    <w:rsid w:val="005931E1"/>
    <w:rsid w:val="005A381A"/>
    <w:rsid w:val="005A54B8"/>
    <w:rsid w:val="005A6B5F"/>
    <w:rsid w:val="005A7F90"/>
    <w:rsid w:val="005C1BAB"/>
    <w:rsid w:val="005C51DB"/>
    <w:rsid w:val="005D14AB"/>
    <w:rsid w:val="005D1CBE"/>
    <w:rsid w:val="005E573F"/>
    <w:rsid w:val="005E755B"/>
    <w:rsid w:val="005F0768"/>
    <w:rsid w:val="0060356F"/>
    <w:rsid w:val="006208EC"/>
    <w:rsid w:val="00622F13"/>
    <w:rsid w:val="00623452"/>
    <w:rsid w:val="00623CC0"/>
    <w:rsid w:val="0063788A"/>
    <w:rsid w:val="006733B3"/>
    <w:rsid w:val="006771AA"/>
    <w:rsid w:val="00684E86"/>
    <w:rsid w:val="00684FBA"/>
    <w:rsid w:val="00685342"/>
    <w:rsid w:val="00687E92"/>
    <w:rsid w:val="00692BA8"/>
    <w:rsid w:val="00692BE7"/>
    <w:rsid w:val="006966E7"/>
    <w:rsid w:val="006A5FD4"/>
    <w:rsid w:val="006B363F"/>
    <w:rsid w:val="006B3860"/>
    <w:rsid w:val="006C3CAC"/>
    <w:rsid w:val="006D430D"/>
    <w:rsid w:val="006D6B86"/>
    <w:rsid w:val="007023ED"/>
    <w:rsid w:val="00706950"/>
    <w:rsid w:val="00706EEB"/>
    <w:rsid w:val="0071186B"/>
    <w:rsid w:val="00716689"/>
    <w:rsid w:val="007213F9"/>
    <w:rsid w:val="00724835"/>
    <w:rsid w:val="007251BF"/>
    <w:rsid w:val="00727BEE"/>
    <w:rsid w:val="0073019F"/>
    <w:rsid w:val="00733E2F"/>
    <w:rsid w:val="00736C1F"/>
    <w:rsid w:val="00741600"/>
    <w:rsid w:val="00743C3E"/>
    <w:rsid w:val="007530AF"/>
    <w:rsid w:val="00753E9F"/>
    <w:rsid w:val="0077060F"/>
    <w:rsid w:val="00781A3C"/>
    <w:rsid w:val="00785B59"/>
    <w:rsid w:val="0079227D"/>
    <w:rsid w:val="0079535E"/>
    <w:rsid w:val="00797A52"/>
    <w:rsid w:val="007A3D2A"/>
    <w:rsid w:val="007B26AF"/>
    <w:rsid w:val="007B420D"/>
    <w:rsid w:val="007B4928"/>
    <w:rsid w:val="007C179A"/>
    <w:rsid w:val="007C38CA"/>
    <w:rsid w:val="007C43AF"/>
    <w:rsid w:val="007C4B65"/>
    <w:rsid w:val="007D4018"/>
    <w:rsid w:val="00803A33"/>
    <w:rsid w:val="00804C14"/>
    <w:rsid w:val="00806CDC"/>
    <w:rsid w:val="00810B2F"/>
    <w:rsid w:val="0081558D"/>
    <w:rsid w:val="00817F7B"/>
    <w:rsid w:val="008313A0"/>
    <w:rsid w:val="00841132"/>
    <w:rsid w:val="00843ED6"/>
    <w:rsid w:val="00876CDC"/>
    <w:rsid w:val="00880770"/>
    <w:rsid w:val="00887F4F"/>
    <w:rsid w:val="00892328"/>
    <w:rsid w:val="008A216C"/>
    <w:rsid w:val="008B7250"/>
    <w:rsid w:val="008C1FC8"/>
    <w:rsid w:val="008C4DED"/>
    <w:rsid w:val="008D7FC3"/>
    <w:rsid w:val="008E048B"/>
    <w:rsid w:val="008E291A"/>
    <w:rsid w:val="008E61DC"/>
    <w:rsid w:val="008E79BF"/>
    <w:rsid w:val="00901F40"/>
    <w:rsid w:val="009162B1"/>
    <w:rsid w:val="00925D4E"/>
    <w:rsid w:val="00944ECC"/>
    <w:rsid w:val="00945F7C"/>
    <w:rsid w:val="00951E05"/>
    <w:rsid w:val="00951F61"/>
    <w:rsid w:val="00954BBE"/>
    <w:rsid w:val="009559EC"/>
    <w:rsid w:val="00961433"/>
    <w:rsid w:val="00961924"/>
    <w:rsid w:val="0096447D"/>
    <w:rsid w:val="009712FE"/>
    <w:rsid w:val="00972856"/>
    <w:rsid w:val="0098260E"/>
    <w:rsid w:val="009A14A9"/>
    <w:rsid w:val="009C4C79"/>
    <w:rsid w:val="009C5C1B"/>
    <w:rsid w:val="009C7801"/>
    <w:rsid w:val="009D5A03"/>
    <w:rsid w:val="009E0857"/>
    <w:rsid w:val="009E4C5B"/>
    <w:rsid w:val="009F1191"/>
    <w:rsid w:val="00A071AB"/>
    <w:rsid w:val="00A1089F"/>
    <w:rsid w:val="00A10EC2"/>
    <w:rsid w:val="00A23A54"/>
    <w:rsid w:val="00A4591E"/>
    <w:rsid w:val="00A46B9F"/>
    <w:rsid w:val="00A47C32"/>
    <w:rsid w:val="00A57AC0"/>
    <w:rsid w:val="00A66DD1"/>
    <w:rsid w:val="00A87EC0"/>
    <w:rsid w:val="00A95717"/>
    <w:rsid w:val="00A96189"/>
    <w:rsid w:val="00A96E65"/>
    <w:rsid w:val="00AA0DA5"/>
    <w:rsid w:val="00AA5DC9"/>
    <w:rsid w:val="00AB1F43"/>
    <w:rsid w:val="00AC6BF6"/>
    <w:rsid w:val="00AD5D14"/>
    <w:rsid w:val="00AE1CCF"/>
    <w:rsid w:val="00AE20CE"/>
    <w:rsid w:val="00AE438F"/>
    <w:rsid w:val="00AF285B"/>
    <w:rsid w:val="00B052AF"/>
    <w:rsid w:val="00B0744D"/>
    <w:rsid w:val="00B1464C"/>
    <w:rsid w:val="00B267DF"/>
    <w:rsid w:val="00B268A0"/>
    <w:rsid w:val="00B334AD"/>
    <w:rsid w:val="00B4631C"/>
    <w:rsid w:val="00B5742A"/>
    <w:rsid w:val="00B57B48"/>
    <w:rsid w:val="00B7400E"/>
    <w:rsid w:val="00B77BFF"/>
    <w:rsid w:val="00B84625"/>
    <w:rsid w:val="00B94039"/>
    <w:rsid w:val="00BA1055"/>
    <w:rsid w:val="00BA12E4"/>
    <w:rsid w:val="00BA1399"/>
    <w:rsid w:val="00BA58B6"/>
    <w:rsid w:val="00BB0ADE"/>
    <w:rsid w:val="00BB4D00"/>
    <w:rsid w:val="00BB5B15"/>
    <w:rsid w:val="00BB6B09"/>
    <w:rsid w:val="00BC46FE"/>
    <w:rsid w:val="00BD0AB7"/>
    <w:rsid w:val="00BD27AF"/>
    <w:rsid w:val="00BD412A"/>
    <w:rsid w:val="00BD585C"/>
    <w:rsid w:val="00BE61D8"/>
    <w:rsid w:val="00BF1D07"/>
    <w:rsid w:val="00C16554"/>
    <w:rsid w:val="00C2371F"/>
    <w:rsid w:val="00C26B44"/>
    <w:rsid w:val="00C31741"/>
    <w:rsid w:val="00C365E2"/>
    <w:rsid w:val="00C36BE1"/>
    <w:rsid w:val="00C449AC"/>
    <w:rsid w:val="00C4523C"/>
    <w:rsid w:val="00C550A9"/>
    <w:rsid w:val="00C64C78"/>
    <w:rsid w:val="00C7271D"/>
    <w:rsid w:val="00C840F1"/>
    <w:rsid w:val="00C84D07"/>
    <w:rsid w:val="00C9701B"/>
    <w:rsid w:val="00CC2BB4"/>
    <w:rsid w:val="00CE1276"/>
    <w:rsid w:val="00D13649"/>
    <w:rsid w:val="00D15F3D"/>
    <w:rsid w:val="00D16870"/>
    <w:rsid w:val="00D30829"/>
    <w:rsid w:val="00D32E4F"/>
    <w:rsid w:val="00D34C9C"/>
    <w:rsid w:val="00D35150"/>
    <w:rsid w:val="00D36547"/>
    <w:rsid w:val="00D369B3"/>
    <w:rsid w:val="00D36F6C"/>
    <w:rsid w:val="00D45E15"/>
    <w:rsid w:val="00D460CE"/>
    <w:rsid w:val="00D47405"/>
    <w:rsid w:val="00D542E2"/>
    <w:rsid w:val="00D62CBB"/>
    <w:rsid w:val="00D7466E"/>
    <w:rsid w:val="00D75CE0"/>
    <w:rsid w:val="00D766AE"/>
    <w:rsid w:val="00D77CEB"/>
    <w:rsid w:val="00D8297C"/>
    <w:rsid w:val="00DA2AD9"/>
    <w:rsid w:val="00DA46AC"/>
    <w:rsid w:val="00DA6FA0"/>
    <w:rsid w:val="00DB0717"/>
    <w:rsid w:val="00DC0BE1"/>
    <w:rsid w:val="00DC6560"/>
    <w:rsid w:val="00DD08F3"/>
    <w:rsid w:val="00DE194B"/>
    <w:rsid w:val="00DE2116"/>
    <w:rsid w:val="00DE40E7"/>
    <w:rsid w:val="00DE45D5"/>
    <w:rsid w:val="00DF0E6B"/>
    <w:rsid w:val="00DF6B00"/>
    <w:rsid w:val="00DF6EDC"/>
    <w:rsid w:val="00E02EE6"/>
    <w:rsid w:val="00E1245E"/>
    <w:rsid w:val="00E129EE"/>
    <w:rsid w:val="00E136B3"/>
    <w:rsid w:val="00E14971"/>
    <w:rsid w:val="00E24DAA"/>
    <w:rsid w:val="00E257B5"/>
    <w:rsid w:val="00E47C7B"/>
    <w:rsid w:val="00E73AB1"/>
    <w:rsid w:val="00E77A30"/>
    <w:rsid w:val="00E82A8F"/>
    <w:rsid w:val="00E96FA7"/>
    <w:rsid w:val="00E976E8"/>
    <w:rsid w:val="00EA3295"/>
    <w:rsid w:val="00EA72A5"/>
    <w:rsid w:val="00EC07A8"/>
    <w:rsid w:val="00EC6733"/>
    <w:rsid w:val="00ED12BD"/>
    <w:rsid w:val="00ED187D"/>
    <w:rsid w:val="00EE1BC3"/>
    <w:rsid w:val="00EE32A6"/>
    <w:rsid w:val="00EE5553"/>
    <w:rsid w:val="00EF055B"/>
    <w:rsid w:val="00F03EA4"/>
    <w:rsid w:val="00F1070D"/>
    <w:rsid w:val="00F12B78"/>
    <w:rsid w:val="00F24873"/>
    <w:rsid w:val="00F35454"/>
    <w:rsid w:val="00F408B6"/>
    <w:rsid w:val="00F53CA8"/>
    <w:rsid w:val="00F60C90"/>
    <w:rsid w:val="00F67B75"/>
    <w:rsid w:val="00F67E2A"/>
    <w:rsid w:val="00F754ED"/>
    <w:rsid w:val="00F75AA9"/>
    <w:rsid w:val="00F81C9D"/>
    <w:rsid w:val="00F82451"/>
    <w:rsid w:val="00F85A20"/>
    <w:rsid w:val="00FB191D"/>
    <w:rsid w:val="00FB1C64"/>
    <w:rsid w:val="00FB217C"/>
    <w:rsid w:val="00FB54C3"/>
    <w:rsid w:val="00FC11A7"/>
    <w:rsid w:val="00FD6242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82CA3"/>
    <w:rPr>
      <w:rFonts w:ascii="Arial" w:hAnsi="Arial" w:cs="Lucida Handwriting"/>
      <w:b/>
      <w:bCs/>
      <w:sz w:val="24"/>
      <w:szCs w:val="22"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DC1"/>
    <w:rPr>
      <w:rFonts w:ascii="Arial" w:hAnsi="Arial" w:cs="Lucida Handwriting"/>
      <w:sz w:val="28"/>
    </w:rPr>
  </w:style>
  <w:style w:type="paragraph" w:styleId="Corpodetexto">
    <w:name w:val="Body Text"/>
    <w:basedOn w:val="Normal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rsid w:val="005513FC"/>
    <w:pPr>
      <w:widowControl w:val="0"/>
      <w:suppressAutoHyphens/>
      <w:spacing w:line="360" w:lineRule="auto"/>
      <w:jc w:val="both"/>
    </w:pPr>
    <w:rPr>
      <w:rFonts w:cs="Times New Roman"/>
      <w:sz w:val="24"/>
      <w:lang w:val="pt-PT"/>
    </w:rPr>
  </w:style>
  <w:style w:type="paragraph" w:customStyle="1" w:styleId="FR3">
    <w:name w:val="FR3"/>
    <w:rsid w:val="00DE2116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character" w:customStyle="1" w:styleId="Corpodetexto2Char">
    <w:name w:val="Corpo de texto 2 Char"/>
    <w:link w:val="Corpodetexto2"/>
    <w:rsid w:val="00527F45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27F45"/>
    <w:rPr>
      <w:rFonts w:ascii="Arial" w:hAnsi="Arial" w:cs="Lucida Handwritin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82CA3"/>
    <w:rPr>
      <w:rFonts w:ascii="Arial" w:hAnsi="Arial" w:cs="Lucida Handwriting"/>
      <w:b/>
      <w:bCs/>
      <w:sz w:val="24"/>
      <w:szCs w:val="22"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DC1"/>
    <w:rPr>
      <w:rFonts w:ascii="Arial" w:hAnsi="Arial" w:cs="Lucida Handwriting"/>
      <w:sz w:val="28"/>
    </w:rPr>
  </w:style>
  <w:style w:type="paragraph" w:styleId="Corpodetexto">
    <w:name w:val="Body Text"/>
    <w:basedOn w:val="Normal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rsid w:val="005513FC"/>
    <w:pPr>
      <w:widowControl w:val="0"/>
      <w:suppressAutoHyphens/>
      <w:spacing w:line="360" w:lineRule="auto"/>
      <w:jc w:val="both"/>
    </w:pPr>
    <w:rPr>
      <w:rFonts w:cs="Times New Roman"/>
      <w:sz w:val="24"/>
      <w:lang w:val="pt-PT"/>
    </w:rPr>
  </w:style>
  <w:style w:type="paragraph" w:customStyle="1" w:styleId="FR3">
    <w:name w:val="FR3"/>
    <w:rsid w:val="00DE2116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character" w:customStyle="1" w:styleId="Corpodetexto2Char">
    <w:name w:val="Corpo de texto 2 Char"/>
    <w:link w:val="Corpodetexto2"/>
    <w:rsid w:val="00527F45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27F45"/>
    <w:rPr>
      <w:rFonts w:ascii="Arial" w:hAnsi="Arial" w:cs="Lucida Handwriti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071-C907-4C98-8CB3-DC2D5C2D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1989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>TCESP</Company>
  <LinksUpToDate>false</LinksUpToDate>
  <CharactersWithSpaces>12568</CharactersWithSpaces>
  <SharedDoc>false</SharedDoc>
  <HLinks>
    <vt:vector size="24" baseType="variant"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http://www.tce.sp.gov.br/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mailto:licita@montealto.sp.gov.br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creator>DM.GAB P02</dc:creator>
  <cp:lastModifiedBy>Jose Roberto Andrade Salguei</cp:lastModifiedBy>
  <cp:revision>3</cp:revision>
  <cp:lastPrinted>2020-05-07T13:14:00Z</cp:lastPrinted>
  <dcterms:created xsi:type="dcterms:W3CDTF">2020-07-13T17:07:00Z</dcterms:created>
  <dcterms:modified xsi:type="dcterms:W3CDTF">2020-07-13T17:08:00Z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-1058079287</vt:i4>
  </property>
  <property fmtid="{D5CDD505-2E9C-101B-9397-08002B2CF9AE}" pid="3" name="_EmailSubject">
    <vt:lpwstr>edital para ser disponibilizado na pág. do tce na internet, publicação DOE 11/02/05, obrigado</vt:lpwstr>
  </property>
  <property fmtid="{D5CDD505-2E9C-101B-9397-08002B2CF9AE}" pid="4" name="_AuthorEmail">
    <vt:lpwstr>dm5@tcesp.tcesp.com</vt:lpwstr>
  </property>
  <property fmtid="{D5CDD505-2E9C-101B-9397-08002B2CF9AE}" pid="5" name="_AuthorEmailDisplayName">
    <vt:lpwstr>DM5</vt:lpwstr>
  </property>
  <property fmtid="{D5CDD505-2E9C-101B-9397-08002B2CF9AE}" pid="6" name="_ReviewingToolsShownOnce">
    <vt:lpwstr/>
  </property>
</Properties>
</file>